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BF5" w:rsidRPr="00F020A0" w:rsidRDefault="00EE6BF5" w:rsidP="0016722D">
      <w:pPr>
        <w:spacing w:after="0" w:line="240" w:lineRule="auto"/>
        <w:rPr>
          <w:rFonts w:ascii="Times New Roman" w:hAnsi="Times New Roman" w:cs="Times New Roman"/>
          <w:color w:val="365F91" w:themeColor="accent1" w:themeShade="BF"/>
          <w:sz w:val="24"/>
          <w:szCs w:val="24"/>
        </w:rPr>
      </w:pPr>
    </w:p>
    <w:p w:rsidR="00EE6BF5" w:rsidRPr="00F020A0" w:rsidRDefault="00EE6BF5" w:rsidP="0016722D">
      <w:pPr>
        <w:rPr>
          <w:rFonts w:ascii="Times New Roman" w:hAnsi="Times New Roman" w:cs="Times New Roman"/>
          <w:b/>
          <w:sz w:val="24"/>
          <w:szCs w:val="24"/>
        </w:rPr>
      </w:pPr>
    </w:p>
    <w:p w:rsidR="00EE6BF5" w:rsidRPr="00F020A0" w:rsidRDefault="009709BC" w:rsidP="0016722D">
      <w:pPr>
        <w:spacing w:after="0"/>
        <w:rPr>
          <w:rFonts w:ascii="Times New Roman" w:hAnsi="Times New Roman" w:cs="Times New Roman"/>
          <w:b/>
          <w:sz w:val="24"/>
          <w:szCs w:val="24"/>
        </w:rPr>
      </w:pPr>
      <w:r w:rsidRPr="00F020A0">
        <w:rPr>
          <w:rFonts w:ascii="Times New Roman" w:hAnsi="Times New Roman" w:cs="Times New Roman"/>
          <w:b/>
          <w:sz w:val="24"/>
          <w:szCs w:val="24"/>
        </w:rPr>
        <w:t>Emergency Management Plan</w:t>
      </w:r>
    </w:p>
    <w:p w:rsidR="00EE6BF5" w:rsidRPr="00F020A0" w:rsidRDefault="00EE6BF5" w:rsidP="0016722D">
      <w:pPr>
        <w:contextualSpacing/>
        <w:rPr>
          <w:rFonts w:ascii="Times New Roman" w:hAnsi="Times New Roman" w:cs="Times New Roman"/>
          <w:b/>
          <w:sz w:val="24"/>
          <w:szCs w:val="24"/>
          <w:u w:val="single"/>
        </w:rPr>
      </w:pPr>
    </w:p>
    <w:p w:rsidR="00EE6BF5" w:rsidRPr="00F020A0" w:rsidRDefault="00EE6BF5" w:rsidP="0016722D">
      <w:pPr>
        <w:contextualSpacing/>
        <w:rPr>
          <w:rFonts w:ascii="Times New Roman" w:hAnsi="Times New Roman" w:cs="Times New Roman"/>
          <w:b/>
          <w:sz w:val="24"/>
          <w:szCs w:val="24"/>
          <w:u w:val="single"/>
        </w:rPr>
      </w:pPr>
      <w:r w:rsidRPr="00F020A0">
        <w:rPr>
          <w:rFonts w:ascii="Times New Roman" w:hAnsi="Times New Roman" w:cs="Times New Roman"/>
          <w:b/>
          <w:sz w:val="24"/>
          <w:szCs w:val="24"/>
          <w:u w:val="single"/>
        </w:rPr>
        <w:t>Statement of Purpose</w:t>
      </w:r>
    </w:p>
    <w:p w:rsidR="009709BC" w:rsidRPr="00F020A0" w:rsidRDefault="009709BC" w:rsidP="0016722D">
      <w:pPr>
        <w:rPr>
          <w:rFonts w:ascii="Times New Roman" w:hAnsi="Times New Roman" w:cs="Times New Roman"/>
          <w:sz w:val="24"/>
          <w:szCs w:val="24"/>
        </w:rPr>
      </w:pPr>
      <w:r w:rsidRPr="00F020A0">
        <w:rPr>
          <w:rFonts w:ascii="Times New Roman" w:hAnsi="Times New Roman" w:cs="Times New Roman"/>
          <w:sz w:val="24"/>
          <w:szCs w:val="24"/>
        </w:rPr>
        <w:t>The purpose of the Emergency Management Plan (EMP) is to establish a basic emergency preparedness program to provide timely, integrated, and coordinated response to the wide range of natural and man-made incidents that may disrupt normal operations and require a coordinated response.</w:t>
      </w:r>
    </w:p>
    <w:p w:rsidR="009709BC" w:rsidRPr="00F020A0" w:rsidRDefault="00976626" w:rsidP="0016722D">
      <w:pPr>
        <w:rPr>
          <w:rFonts w:ascii="Times New Roman" w:hAnsi="Times New Roman" w:cs="Times New Roman"/>
          <w:sz w:val="24"/>
          <w:szCs w:val="24"/>
        </w:rPr>
      </w:pPr>
      <w:r>
        <w:rPr>
          <w:rFonts w:ascii="Times New Roman" w:hAnsi="Times New Roman" w:cs="Times New Roman"/>
          <w:sz w:val="24"/>
          <w:szCs w:val="24"/>
        </w:rPr>
        <w:t>[Insert Health Center name]</w:t>
      </w:r>
      <w:r w:rsidR="009709BC" w:rsidRPr="00F020A0">
        <w:rPr>
          <w:rFonts w:ascii="Times New Roman" w:hAnsi="Times New Roman" w:cs="Times New Roman"/>
          <w:sz w:val="24"/>
          <w:szCs w:val="24"/>
        </w:rPr>
        <w:t xml:space="preserve"> believes in a methodical and consistent plan when responding to an emergency. Internal and/or External Emergencies will utilize the direction and tools of this plan in order to maintain a</w:t>
      </w:r>
      <w:r>
        <w:rPr>
          <w:rFonts w:ascii="Times New Roman" w:hAnsi="Times New Roman" w:cs="Times New Roman"/>
          <w:sz w:val="24"/>
          <w:szCs w:val="24"/>
        </w:rPr>
        <w:t xml:space="preserve"> cohesive response.  </w:t>
      </w:r>
      <w:r w:rsidR="009709BC" w:rsidRPr="00F020A0">
        <w:rPr>
          <w:rFonts w:ascii="Times New Roman" w:hAnsi="Times New Roman" w:cs="Times New Roman"/>
          <w:sz w:val="24"/>
          <w:szCs w:val="24"/>
        </w:rPr>
        <w:t xml:space="preserve">A Memorandum of Understanding (MOU) will be maintained with </w:t>
      </w:r>
      <w:r>
        <w:rPr>
          <w:rFonts w:ascii="Times New Roman" w:hAnsi="Times New Roman" w:cs="Times New Roman"/>
          <w:sz w:val="24"/>
          <w:szCs w:val="24"/>
        </w:rPr>
        <w:t>the local</w:t>
      </w:r>
      <w:r w:rsidR="009709BC" w:rsidRPr="00F020A0">
        <w:rPr>
          <w:rFonts w:ascii="Times New Roman" w:hAnsi="Times New Roman" w:cs="Times New Roman"/>
          <w:sz w:val="24"/>
          <w:szCs w:val="24"/>
        </w:rPr>
        <w:t xml:space="preserve"> Office of Emergency Management (OEM) to assist in coordinating a community emergency response. </w:t>
      </w:r>
    </w:p>
    <w:p w:rsidR="009709BC" w:rsidRPr="00F020A0" w:rsidRDefault="00976626" w:rsidP="0016722D">
      <w:pPr>
        <w:rPr>
          <w:rFonts w:ascii="Times New Roman" w:hAnsi="Times New Roman" w:cs="Times New Roman"/>
          <w:sz w:val="24"/>
          <w:szCs w:val="24"/>
        </w:rPr>
      </w:pPr>
      <w:r>
        <w:rPr>
          <w:rFonts w:ascii="Times New Roman" w:hAnsi="Times New Roman" w:cs="Times New Roman"/>
          <w:sz w:val="24"/>
          <w:szCs w:val="24"/>
        </w:rPr>
        <w:t>[Insert Health Center name]</w:t>
      </w:r>
      <w:r w:rsidRPr="00F020A0">
        <w:rPr>
          <w:rFonts w:ascii="Times New Roman" w:hAnsi="Times New Roman" w:cs="Times New Roman"/>
          <w:sz w:val="24"/>
          <w:szCs w:val="24"/>
        </w:rPr>
        <w:t xml:space="preserve"> </w:t>
      </w:r>
      <w:r w:rsidR="009709BC" w:rsidRPr="00F020A0">
        <w:rPr>
          <w:rFonts w:ascii="Times New Roman" w:hAnsi="Times New Roman" w:cs="Times New Roman"/>
          <w:sz w:val="24"/>
          <w:szCs w:val="24"/>
        </w:rPr>
        <w:t xml:space="preserve">employees are required to receive specific training and participate in the assistance with both internal and external emergencies. This plan provides guidance on response and includes directions for mitigation and preparation to recover from the effects of emergencies.  </w:t>
      </w:r>
    </w:p>
    <w:p w:rsidR="009709BC" w:rsidRPr="00F020A0" w:rsidRDefault="009709BC" w:rsidP="0016722D">
      <w:pPr>
        <w:rPr>
          <w:rFonts w:ascii="Times New Roman" w:hAnsi="Times New Roman" w:cs="Times New Roman"/>
          <w:color w:val="000000"/>
          <w:sz w:val="24"/>
          <w:szCs w:val="24"/>
        </w:rPr>
      </w:pPr>
      <w:r w:rsidRPr="00F020A0">
        <w:rPr>
          <w:rFonts w:ascii="Times New Roman" w:hAnsi="Times New Roman" w:cs="Times New Roman"/>
          <w:sz w:val="24"/>
          <w:szCs w:val="24"/>
        </w:rPr>
        <w:t>This EMP complies with</w:t>
      </w:r>
      <w:r w:rsidRPr="00F020A0">
        <w:rPr>
          <w:rFonts w:ascii="Times New Roman" w:hAnsi="Times New Roman" w:cs="Times New Roman"/>
          <w:bCs/>
          <w:color w:val="000000"/>
          <w:sz w:val="24"/>
          <w:szCs w:val="24"/>
        </w:rPr>
        <w:t xml:space="preserve"> the HRSA/BPHC Policy Information Notice (PIN), (Refer to Appendix A2, Emergency Preparedness (PIN).</w:t>
      </w:r>
    </w:p>
    <w:p w:rsidR="00E20961" w:rsidRPr="00F020A0" w:rsidRDefault="00E20961" w:rsidP="0016722D">
      <w:pPr>
        <w:rPr>
          <w:rFonts w:ascii="Times New Roman" w:hAnsi="Times New Roman" w:cs="Times New Roman"/>
          <w:sz w:val="24"/>
          <w:szCs w:val="24"/>
        </w:rPr>
      </w:pPr>
      <w:r w:rsidRPr="00F020A0">
        <w:rPr>
          <w:rFonts w:ascii="Times New Roman" w:hAnsi="Times New Roman" w:cs="Times New Roman"/>
          <w:sz w:val="24"/>
          <w:szCs w:val="24"/>
        </w:rPr>
        <w:t>The EMP recognizes that there are four phases of emergency management:</w:t>
      </w:r>
    </w:p>
    <w:p w:rsidR="00E20961" w:rsidRPr="00F020A0" w:rsidRDefault="00E20961" w:rsidP="0016722D">
      <w:pPr>
        <w:ind w:left="630" w:hanging="270"/>
        <w:rPr>
          <w:rFonts w:ascii="Times New Roman" w:hAnsi="Times New Roman" w:cs="Times New Roman"/>
          <w:sz w:val="24"/>
          <w:szCs w:val="24"/>
        </w:rPr>
      </w:pPr>
      <w:r w:rsidRPr="00F020A0">
        <w:rPr>
          <w:rFonts w:ascii="Times New Roman" w:hAnsi="Times New Roman" w:cs="Times New Roman"/>
          <w:sz w:val="24"/>
          <w:szCs w:val="24"/>
        </w:rPr>
        <w:t>1.  Mitigation: these are activities that lessen the severity and impact of a potential disaster or emergency that might have an impact on operations.</w:t>
      </w:r>
    </w:p>
    <w:p w:rsidR="00E20961" w:rsidRPr="00F020A0" w:rsidRDefault="00E20961" w:rsidP="0016722D">
      <w:pPr>
        <w:ind w:left="630" w:hanging="270"/>
        <w:rPr>
          <w:rFonts w:ascii="Times New Roman" w:hAnsi="Times New Roman" w:cs="Times New Roman"/>
          <w:sz w:val="24"/>
          <w:szCs w:val="24"/>
        </w:rPr>
      </w:pPr>
      <w:r w:rsidRPr="00F020A0">
        <w:rPr>
          <w:rFonts w:ascii="Times New Roman" w:hAnsi="Times New Roman" w:cs="Times New Roman"/>
          <w:sz w:val="24"/>
          <w:szCs w:val="24"/>
        </w:rPr>
        <w:t>2.  Preparedness: these are activities that build capacity and identify resources that may be needed should a disaster or emergency occur.</w:t>
      </w:r>
      <w:r w:rsidR="005F4169" w:rsidRPr="00F020A0">
        <w:rPr>
          <w:rFonts w:ascii="Times New Roman" w:hAnsi="Times New Roman" w:cs="Times New Roman"/>
          <w:sz w:val="24"/>
          <w:szCs w:val="24"/>
        </w:rPr>
        <w:t xml:space="preserve"> </w:t>
      </w:r>
    </w:p>
    <w:p w:rsidR="00E20961" w:rsidRPr="00F020A0" w:rsidRDefault="00E20961" w:rsidP="0016722D">
      <w:pPr>
        <w:ind w:left="630" w:hanging="270"/>
        <w:rPr>
          <w:rFonts w:ascii="Times New Roman" w:hAnsi="Times New Roman" w:cs="Times New Roman"/>
          <w:sz w:val="24"/>
          <w:szCs w:val="24"/>
        </w:rPr>
      </w:pPr>
      <w:r w:rsidRPr="00F020A0">
        <w:rPr>
          <w:rFonts w:ascii="Times New Roman" w:hAnsi="Times New Roman" w:cs="Times New Roman"/>
          <w:sz w:val="24"/>
          <w:szCs w:val="24"/>
        </w:rPr>
        <w:t>3.  Response: this refers to the actual emergency and controls the negative effects of emergency situations.</w:t>
      </w:r>
    </w:p>
    <w:p w:rsidR="00EA174B" w:rsidRDefault="00E20961" w:rsidP="0016722D">
      <w:pPr>
        <w:ind w:left="630" w:hanging="270"/>
        <w:rPr>
          <w:rFonts w:ascii="Times New Roman" w:hAnsi="Times New Roman" w:cs="Times New Roman"/>
          <w:sz w:val="24"/>
          <w:szCs w:val="24"/>
        </w:rPr>
      </w:pPr>
      <w:r w:rsidRPr="00F020A0">
        <w:rPr>
          <w:rFonts w:ascii="Times New Roman" w:hAnsi="Times New Roman" w:cs="Times New Roman"/>
          <w:sz w:val="24"/>
          <w:szCs w:val="24"/>
        </w:rPr>
        <w:t>4.  Recovery: actions that begin almost concurrently with response activities and are directed at restoring essential services and resuming normal operations.</w:t>
      </w:r>
    </w:p>
    <w:p w:rsidR="00EE6BF5" w:rsidRPr="00F020A0" w:rsidRDefault="00EA174B" w:rsidP="00EA174B">
      <w:pPr>
        <w:ind w:left="630" w:hanging="630"/>
        <w:rPr>
          <w:rFonts w:ascii="Times New Roman" w:hAnsi="Times New Roman" w:cs="Times New Roman"/>
          <w:sz w:val="24"/>
          <w:szCs w:val="24"/>
        </w:rPr>
      </w:pPr>
      <w:r>
        <w:rPr>
          <w:rFonts w:ascii="Times New Roman" w:hAnsi="Times New Roman" w:cs="Times New Roman"/>
          <w:sz w:val="24"/>
          <w:szCs w:val="24"/>
        </w:rPr>
        <w:t xml:space="preserve">This EMP outlines how </w:t>
      </w:r>
      <w:r w:rsidR="00214059">
        <w:rPr>
          <w:rFonts w:ascii="Times New Roman" w:hAnsi="Times New Roman" w:cs="Times New Roman"/>
          <w:sz w:val="24"/>
          <w:szCs w:val="24"/>
        </w:rPr>
        <w:t xml:space="preserve">each of these four phases </w:t>
      </w:r>
      <w:proofErr w:type="gramStart"/>
      <w:r w:rsidR="00214059">
        <w:rPr>
          <w:rFonts w:ascii="Times New Roman" w:hAnsi="Times New Roman" w:cs="Times New Roman"/>
          <w:sz w:val="24"/>
          <w:szCs w:val="24"/>
        </w:rPr>
        <w:t>are</w:t>
      </w:r>
      <w:proofErr w:type="gramEnd"/>
      <w:r w:rsidR="00214059">
        <w:rPr>
          <w:rFonts w:ascii="Times New Roman" w:hAnsi="Times New Roman" w:cs="Times New Roman"/>
          <w:sz w:val="24"/>
          <w:szCs w:val="24"/>
        </w:rPr>
        <w:t xml:space="preserve"> addressed.</w:t>
      </w:r>
      <w:r w:rsidR="00EE6BF5" w:rsidRPr="00F020A0">
        <w:rPr>
          <w:rFonts w:ascii="Times New Roman" w:hAnsi="Times New Roman" w:cs="Times New Roman"/>
          <w:sz w:val="24"/>
          <w:szCs w:val="24"/>
        </w:rPr>
        <w:br w:type="page"/>
      </w:r>
    </w:p>
    <w:p w:rsidR="00B9068A" w:rsidRPr="00F020A0" w:rsidRDefault="00EE6BF5" w:rsidP="0016722D">
      <w:pPr>
        <w:rPr>
          <w:rFonts w:ascii="Times New Roman" w:hAnsi="Times New Roman" w:cs="Times New Roman"/>
          <w:b/>
          <w:sz w:val="24"/>
          <w:szCs w:val="24"/>
          <w:u w:val="single"/>
        </w:rPr>
      </w:pPr>
      <w:r w:rsidRPr="00F020A0">
        <w:rPr>
          <w:rFonts w:ascii="Times New Roman" w:hAnsi="Times New Roman" w:cs="Times New Roman"/>
          <w:b/>
          <w:sz w:val="24"/>
          <w:szCs w:val="24"/>
          <w:u w:val="single"/>
        </w:rPr>
        <w:lastRenderedPageBreak/>
        <w:t>Section 1:</w:t>
      </w:r>
    </w:p>
    <w:p w:rsidR="009709BC" w:rsidRPr="00F020A0" w:rsidRDefault="009709BC" w:rsidP="0016722D">
      <w:pPr>
        <w:pStyle w:val="ListParagraph"/>
        <w:numPr>
          <w:ilvl w:val="0"/>
          <w:numId w:val="2"/>
        </w:numPr>
        <w:rPr>
          <w:rFonts w:eastAsia="Times New Roman"/>
          <w:b/>
          <w:szCs w:val="24"/>
        </w:rPr>
      </w:pPr>
      <w:r w:rsidRPr="00F020A0">
        <w:rPr>
          <w:rFonts w:eastAsia="Times New Roman"/>
          <w:b/>
          <w:szCs w:val="24"/>
        </w:rPr>
        <w:t>“Emergency” or “Disaster”</w:t>
      </w:r>
    </w:p>
    <w:p w:rsidR="009709BC" w:rsidRPr="00F020A0" w:rsidRDefault="009709BC" w:rsidP="0016722D">
      <w:pPr>
        <w:ind w:left="360"/>
        <w:rPr>
          <w:rFonts w:ascii="Times New Roman" w:eastAsia="Times New Roman" w:hAnsi="Times New Roman" w:cs="Times New Roman"/>
          <w:sz w:val="24"/>
          <w:szCs w:val="24"/>
        </w:rPr>
      </w:pPr>
      <w:proofErr w:type="gramStart"/>
      <w:r w:rsidRPr="00F020A0">
        <w:rPr>
          <w:rFonts w:ascii="Times New Roman" w:eastAsia="Times New Roman" w:hAnsi="Times New Roman" w:cs="Times New Roman"/>
          <w:sz w:val="24"/>
          <w:szCs w:val="24"/>
        </w:rPr>
        <w:t>Defined as an event affecting the overall target population and/or the community at large.</w:t>
      </w:r>
      <w:proofErr w:type="gramEnd"/>
      <w:r w:rsidRPr="00F020A0">
        <w:rPr>
          <w:rFonts w:ascii="Times New Roman" w:eastAsia="Times New Roman" w:hAnsi="Times New Roman" w:cs="Times New Roman"/>
          <w:sz w:val="24"/>
          <w:szCs w:val="24"/>
        </w:rPr>
        <w:t xml:space="preserve"> This designation precipitates the declaration of a state of emergency at a local, state, regional, or national level by an authorized public official such as a governor, the Secretary of the Department of Health and Human Services, or the President of the United States.</w:t>
      </w:r>
    </w:p>
    <w:p w:rsidR="009709BC" w:rsidRPr="00F020A0" w:rsidRDefault="009709BC" w:rsidP="0016722D">
      <w:pPr>
        <w:pStyle w:val="ListParagraph"/>
        <w:numPr>
          <w:ilvl w:val="0"/>
          <w:numId w:val="2"/>
        </w:numPr>
        <w:rPr>
          <w:rFonts w:eastAsia="Times New Roman"/>
          <w:b/>
          <w:szCs w:val="24"/>
        </w:rPr>
      </w:pPr>
      <w:r w:rsidRPr="00F020A0">
        <w:rPr>
          <w:rFonts w:eastAsia="Times New Roman"/>
          <w:b/>
          <w:szCs w:val="24"/>
        </w:rPr>
        <w:t>Acronyms</w:t>
      </w:r>
    </w:p>
    <w:p w:rsidR="009709BC" w:rsidRPr="00F020A0" w:rsidRDefault="009709BC" w:rsidP="0016722D">
      <w:pPr>
        <w:pStyle w:val="ListParagraph"/>
        <w:numPr>
          <w:ilvl w:val="1"/>
          <w:numId w:val="1"/>
        </w:numPr>
        <w:rPr>
          <w:rFonts w:eastAsia="Times New Roman"/>
          <w:szCs w:val="24"/>
        </w:rPr>
      </w:pPr>
      <w:r w:rsidRPr="00F020A0">
        <w:rPr>
          <w:rFonts w:eastAsia="Times New Roman"/>
          <w:szCs w:val="24"/>
        </w:rPr>
        <w:t>ALS – Advanced Life Support</w:t>
      </w:r>
    </w:p>
    <w:p w:rsidR="009709BC" w:rsidRPr="00F020A0" w:rsidRDefault="009709BC" w:rsidP="0016722D">
      <w:pPr>
        <w:pStyle w:val="ListParagraph"/>
        <w:numPr>
          <w:ilvl w:val="1"/>
          <w:numId w:val="1"/>
        </w:numPr>
        <w:rPr>
          <w:rFonts w:eastAsia="Times New Roman"/>
          <w:szCs w:val="24"/>
        </w:rPr>
      </w:pPr>
      <w:r w:rsidRPr="00F020A0">
        <w:rPr>
          <w:rFonts w:eastAsia="Times New Roman"/>
          <w:szCs w:val="24"/>
        </w:rPr>
        <w:t>CDC - Center for Disease Control</w:t>
      </w:r>
    </w:p>
    <w:p w:rsidR="009709BC" w:rsidRPr="00F020A0" w:rsidRDefault="009709BC" w:rsidP="0016722D">
      <w:pPr>
        <w:pStyle w:val="ListParagraph"/>
        <w:numPr>
          <w:ilvl w:val="1"/>
          <w:numId w:val="1"/>
        </w:numPr>
        <w:rPr>
          <w:rFonts w:eastAsia="Times New Roman"/>
          <w:szCs w:val="24"/>
        </w:rPr>
      </w:pPr>
      <w:r w:rsidRPr="00F020A0">
        <w:rPr>
          <w:rFonts w:eastAsia="Times New Roman"/>
          <w:szCs w:val="24"/>
        </w:rPr>
        <w:t>EMP – Emergency Management Plan</w:t>
      </w:r>
    </w:p>
    <w:p w:rsidR="009709BC" w:rsidRPr="00F020A0" w:rsidRDefault="009709BC" w:rsidP="0016722D">
      <w:pPr>
        <w:pStyle w:val="ListParagraph"/>
        <w:numPr>
          <w:ilvl w:val="1"/>
          <w:numId w:val="1"/>
        </w:numPr>
        <w:rPr>
          <w:rFonts w:eastAsia="Times New Roman"/>
          <w:szCs w:val="24"/>
        </w:rPr>
      </w:pPr>
      <w:r w:rsidRPr="00F020A0">
        <w:rPr>
          <w:rFonts w:eastAsia="Times New Roman"/>
          <w:szCs w:val="24"/>
        </w:rPr>
        <w:t>EOC - Emergency Operations Center</w:t>
      </w:r>
    </w:p>
    <w:p w:rsidR="009709BC" w:rsidRPr="00F020A0" w:rsidRDefault="009709BC" w:rsidP="0016722D">
      <w:pPr>
        <w:pStyle w:val="ListParagraph"/>
        <w:numPr>
          <w:ilvl w:val="1"/>
          <w:numId w:val="1"/>
        </w:numPr>
        <w:rPr>
          <w:rFonts w:eastAsia="Times New Roman"/>
          <w:szCs w:val="24"/>
        </w:rPr>
      </w:pPr>
      <w:r w:rsidRPr="00F020A0">
        <w:rPr>
          <w:rFonts w:eastAsia="Times New Roman"/>
          <w:szCs w:val="24"/>
        </w:rPr>
        <w:t>ERT – Emergency Response Team</w:t>
      </w:r>
    </w:p>
    <w:p w:rsidR="009709BC" w:rsidRPr="00F020A0" w:rsidRDefault="009709BC" w:rsidP="0016722D">
      <w:pPr>
        <w:pStyle w:val="ListParagraph"/>
        <w:numPr>
          <w:ilvl w:val="1"/>
          <w:numId w:val="1"/>
        </w:numPr>
        <w:rPr>
          <w:rFonts w:eastAsia="Times New Roman"/>
          <w:szCs w:val="24"/>
        </w:rPr>
      </w:pPr>
      <w:r w:rsidRPr="00F020A0">
        <w:rPr>
          <w:rFonts w:eastAsia="Times New Roman"/>
          <w:szCs w:val="24"/>
        </w:rPr>
        <w:t>HVA - Hazard Vulnerability Analysis</w:t>
      </w:r>
    </w:p>
    <w:p w:rsidR="009709BC" w:rsidRPr="00F020A0" w:rsidRDefault="009709BC" w:rsidP="0016722D">
      <w:pPr>
        <w:pStyle w:val="ListParagraph"/>
        <w:numPr>
          <w:ilvl w:val="1"/>
          <w:numId w:val="1"/>
        </w:numPr>
        <w:rPr>
          <w:rFonts w:eastAsia="Times New Roman"/>
          <w:szCs w:val="24"/>
        </w:rPr>
      </w:pPr>
      <w:r w:rsidRPr="00F020A0">
        <w:rPr>
          <w:rFonts w:eastAsia="Times New Roman"/>
          <w:szCs w:val="24"/>
        </w:rPr>
        <w:t xml:space="preserve">ICS/NIMS - Incident Command System/National Incident Management System </w:t>
      </w:r>
    </w:p>
    <w:p w:rsidR="009709BC" w:rsidRPr="00F020A0" w:rsidRDefault="009709BC" w:rsidP="0016722D">
      <w:pPr>
        <w:pStyle w:val="ListParagraph"/>
        <w:numPr>
          <w:ilvl w:val="1"/>
          <w:numId w:val="1"/>
        </w:numPr>
        <w:rPr>
          <w:rFonts w:eastAsia="Times New Roman"/>
          <w:szCs w:val="24"/>
        </w:rPr>
      </w:pPr>
      <w:r w:rsidRPr="00F020A0">
        <w:rPr>
          <w:rFonts w:eastAsia="Times New Roman"/>
          <w:szCs w:val="24"/>
        </w:rPr>
        <w:t>MOU – Memorandum of Understanding</w:t>
      </w:r>
    </w:p>
    <w:p w:rsidR="009709BC" w:rsidRPr="00F020A0" w:rsidRDefault="009709BC" w:rsidP="0016722D">
      <w:pPr>
        <w:pStyle w:val="ListParagraph"/>
        <w:numPr>
          <w:ilvl w:val="1"/>
          <w:numId w:val="1"/>
        </w:numPr>
        <w:rPr>
          <w:rFonts w:eastAsia="Times New Roman"/>
          <w:szCs w:val="24"/>
        </w:rPr>
      </w:pPr>
      <w:r w:rsidRPr="00F020A0">
        <w:rPr>
          <w:rFonts w:eastAsia="Times New Roman"/>
          <w:szCs w:val="24"/>
        </w:rPr>
        <w:t>OEM – Office of Emergency Management</w:t>
      </w:r>
    </w:p>
    <w:p w:rsidR="009709BC" w:rsidRPr="00F020A0" w:rsidRDefault="009709BC" w:rsidP="0016722D">
      <w:pPr>
        <w:pStyle w:val="ListParagraph"/>
        <w:numPr>
          <w:ilvl w:val="1"/>
          <w:numId w:val="1"/>
        </w:numPr>
        <w:rPr>
          <w:rFonts w:eastAsia="Times New Roman"/>
          <w:szCs w:val="24"/>
        </w:rPr>
      </w:pPr>
      <w:r w:rsidRPr="00F020A0">
        <w:rPr>
          <w:rFonts w:eastAsia="Times New Roman"/>
          <w:szCs w:val="24"/>
        </w:rPr>
        <w:t>PIN – Public Information Notice</w:t>
      </w:r>
    </w:p>
    <w:p w:rsidR="009709BC" w:rsidRPr="00F020A0" w:rsidRDefault="009709BC" w:rsidP="0016722D">
      <w:pPr>
        <w:pStyle w:val="ListParagraph"/>
        <w:numPr>
          <w:ilvl w:val="1"/>
          <w:numId w:val="1"/>
        </w:numPr>
        <w:rPr>
          <w:rFonts w:eastAsia="Times New Roman"/>
          <w:szCs w:val="24"/>
        </w:rPr>
      </w:pPr>
      <w:r w:rsidRPr="00F020A0">
        <w:rPr>
          <w:rFonts w:eastAsia="Times New Roman"/>
          <w:szCs w:val="24"/>
        </w:rPr>
        <w:t>PIO – Public Information Officer</w:t>
      </w:r>
    </w:p>
    <w:p w:rsidR="009709BC" w:rsidRPr="00F020A0" w:rsidRDefault="009709BC" w:rsidP="0016722D">
      <w:pPr>
        <w:pStyle w:val="ListParagraph"/>
        <w:numPr>
          <w:ilvl w:val="1"/>
          <w:numId w:val="1"/>
        </w:numPr>
        <w:rPr>
          <w:rFonts w:eastAsia="Times New Roman"/>
          <w:szCs w:val="24"/>
        </w:rPr>
      </w:pPr>
      <w:r w:rsidRPr="00F020A0">
        <w:rPr>
          <w:rFonts w:eastAsia="Times New Roman"/>
          <w:szCs w:val="24"/>
        </w:rPr>
        <w:t>PPE – Personal Protective Equipment</w:t>
      </w:r>
    </w:p>
    <w:p w:rsidR="009709BC" w:rsidRPr="00F020A0" w:rsidRDefault="009709BC" w:rsidP="0016722D">
      <w:pPr>
        <w:ind w:firstLine="45"/>
        <w:rPr>
          <w:rFonts w:ascii="Times New Roman" w:eastAsia="Times New Roman" w:hAnsi="Times New Roman" w:cs="Times New Roman"/>
          <w:sz w:val="24"/>
          <w:szCs w:val="24"/>
        </w:rPr>
      </w:pPr>
    </w:p>
    <w:p w:rsidR="009709BC" w:rsidRPr="00F020A0" w:rsidRDefault="009709BC" w:rsidP="0016722D">
      <w:pPr>
        <w:pStyle w:val="ListParagraph"/>
        <w:numPr>
          <w:ilvl w:val="0"/>
          <w:numId w:val="1"/>
        </w:numPr>
        <w:rPr>
          <w:rFonts w:eastAsia="Times New Roman"/>
          <w:b/>
          <w:szCs w:val="24"/>
        </w:rPr>
      </w:pPr>
      <w:r w:rsidRPr="00F020A0">
        <w:rPr>
          <w:rFonts w:eastAsia="Times New Roman"/>
          <w:b/>
          <w:szCs w:val="24"/>
        </w:rPr>
        <w:t>Levels of Emergency:</w:t>
      </w:r>
    </w:p>
    <w:p w:rsidR="009709BC" w:rsidRPr="00F020A0" w:rsidRDefault="009709BC" w:rsidP="0016722D">
      <w:pPr>
        <w:pStyle w:val="ListParagraph"/>
        <w:numPr>
          <w:ilvl w:val="1"/>
          <w:numId w:val="1"/>
        </w:numPr>
        <w:rPr>
          <w:rFonts w:eastAsia="Times New Roman"/>
          <w:szCs w:val="24"/>
        </w:rPr>
      </w:pPr>
      <w:r w:rsidRPr="00F020A0">
        <w:rPr>
          <w:rFonts w:eastAsia="Times New Roman"/>
          <w:szCs w:val="24"/>
        </w:rPr>
        <w:t xml:space="preserve">Internal Emergency – Any incident that is not triggered by the Office of Emergency Management and originates from within is internal and managed through the appointed Emergency Response Team (ERT) as necessary. </w:t>
      </w:r>
    </w:p>
    <w:p w:rsidR="009709BC" w:rsidRPr="00F020A0" w:rsidRDefault="009709BC" w:rsidP="0016722D">
      <w:pPr>
        <w:rPr>
          <w:rFonts w:ascii="Times New Roman" w:eastAsia="Times New Roman" w:hAnsi="Times New Roman" w:cs="Times New Roman"/>
          <w:sz w:val="24"/>
          <w:szCs w:val="24"/>
        </w:rPr>
      </w:pPr>
    </w:p>
    <w:p w:rsidR="009709BC" w:rsidRPr="00F020A0" w:rsidRDefault="009709BC" w:rsidP="0016722D">
      <w:pPr>
        <w:rPr>
          <w:rFonts w:ascii="Times New Roman" w:eastAsia="Times New Roman" w:hAnsi="Times New Roman" w:cs="Times New Roman"/>
          <w:sz w:val="24"/>
          <w:szCs w:val="24"/>
        </w:rPr>
      </w:pPr>
      <w:r w:rsidRPr="00F020A0">
        <w:rPr>
          <w:rFonts w:ascii="Times New Roman" w:eastAsia="Times New Roman" w:hAnsi="Times New Roman" w:cs="Times New Roman"/>
          <w:sz w:val="24"/>
          <w:szCs w:val="24"/>
        </w:rPr>
        <w:t>External Emergency – Any incident that is triggered by the Office of Emergency Management will also be managed by the appointed Emergency Response Team with the exception of directions being communicated from the Office of Emergency Management through our Public Information Officer (PIO).  During the External Emergency, Internal resources, staff and patients are still protected and Emergency Codes should still be used as appropriate.  A code that applies to our internal needs take precedence over the External Disaster or “Code Green.”</w:t>
      </w:r>
    </w:p>
    <w:p w:rsidR="009709BC" w:rsidRPr="00F020A0" w:rsidRDefault="009709BC" w:rsidP="0016722D">
      <w:pPr>
        <w:pStyle w:val="ListParagraph"/>
        <w:numPr>
          <w:ilvl w:val="0"/>
          <w:numId w:val="8"/>
        </w:numPr>
        <w:rPr>
          <w:szCs w:val="24"/>
        </w:rPr>
      </w:pPr>
      <w:r w:rsidRPr="00F020A0">
        <w:rPr>
          <w:b/>
          <w:szCs w:val="24"/>
        </w:rPr>
        <w:t>Emergency Response – Working Plan</w:t>
      </w:r>
    </w:p>
    <w:p w:rsidR="009709BC" w:rsidRPr="00F020A0" w:rsidRDefault="009709BC" w:rsidP="0016722D">
      <w:pPr>
        <w:ind w:left="288"/>
        <w:rPr>
          <w:rFonts w:ascii="Times New Roman" w:hAnsi="Times New Roman" w:cs="Times New Roman"/>
          <w:sz w:val="24"/>
          <w:szCs w:val="24"/>
        </w:rPr>
      </w:pPr>
      <w:r w:rsidRPr="00F020A0">
        <w:rPr>
          <w:rFonts w:ascii="Times New Roman" w:hAnsi="Times New Roman" w:cs="Times New Roman"/>
          <w:sz w:val="24"/>
          <w:szCs w:val="24"/>
        </w:rPr>
        <w:t>In the event of emergency, this section of the plan will be used as the tool to coordinate the efforts of needed leadership, staff and outside.  Do not wait for an emergency to prepare for and learn your role.  Sections for Mitigation, Preparation and Recovery follow the Response Section.</w:t>
      </w:r>
    </w:p>
    <w:p w:rsidR="009709BC" w:rsidRPr="00F020A0" w:rsidRDefault="009709BC" w:rsidP="0016722D">
      <w:pPr>
        <w:rPr>
          <w:rFonts w:ascii="Times New Roman" w:hAnsi="Times New Roman" w:cs="Times New Roman"/>
          <w:sz w:val="24"/>
          <w:szCs w:val="24"/>
        </w:rPr>
      </w:pPr>
    </w:p>
    <w:p w:rsidR="009709BC" w:rsidRPr="00F020A0" w:rsidRDefault="009709BC" w:rsidP="0016722D">
      <w:pPr>
        <w:pStyle w:val="ListParagraph"/>
        <w:numPr>
          <w:ilvl w:val="1"/>
          <w:numId w:val="8"/>
        </w:numPr>
        <w:rPr>
          <w:b/>
          <w:szCs w:val="24"/>
        </w:rPr>
      </w:pPr>
      <w:bookmarkStart w:id="0" w:name="_Toc299349368"/>
      <w:r w:rsidRPr="00F020A0">
        <w:rPr>
          <w:b/>
          <w:szCs w:val="24"/>
        </w:rPr>
        <w:lastRenderedPageBreak/>
        <w:t>Leadership Duties:</w:t>
      </w:r>
      <w:bookmarkEnd w:id="0"/>
    </w:p>
    <w:p w:rsidR="009709BC" w:rsidRPr="00F020A0" w:rsidRDefault="009709BC" w:rsidP="0016722D">
      <w:pPr>
        <w:ind w:left="720"/>
        <w:rPr>
          <w:rFonts w:ascii="Times New Roman" w:hAnsi="Times New Roman" w:cs="Times New Roman"/>
          <w:sz w:val="24"/>
          <w:szCs w:val="24"/>
        </w:rPr>
      </w:pPr>
      <w:r w:rsidRPr="00F020A0">
        <w:rPr>
          <w:rFonts w:ascii="Times New Roman" w:hAnsi="Times New Roman" w:cs="Times New Roman"/>
          <w:sz w:val="24"/>
          <w:szCs w:val="24"/>
        </w:rPr>
        <w:t>The CEO assesses incoming communication and announce</w:t>
      </w:r>
      <w:r w:rsidR="00262645">
        <w:rPr>
          <w:rFonts w:ascii="Times New Roman" w:hAnsi="Times New Roman" w:cs="Times New Roman"/>
          <w:sz w:val="24"/>
          <w:szCs w:val="24"/>
        </w:rPr>
        <w:t>s</w:t>
      </w:r>
      <w:r w:rsidRPr="00F020A0">
        <w:rPr>
          <w:rFonts w:ascii="Times New Roman" w:hAnsi="Times New Roman" w:cs="Times New Roman"/>
          <w:sz w:val="24"/>
          <w:szCs w:val="24"/>
        </w:rPr>
        <w:t xml:space="preserve"> appropriate Emergency Code to alert staff including leaders</w:t>
      </w:r>
      <w:r w:rsidR="00262645">
        <w:rPr>
          <w:rFonts w:ascii="Times New Roman" w:hAnsi="Times New Roman" w:cs="Times New Roman"/>
          <w:sz w:val="24"/>
          <w:szCs w:val="24"/>
        </w:rPr>
        <w:t xml:space="preserve">hip of the type of emergency. </w:t>
      </w:r>
      <w:r w:rsidRPr="00F020A0">
        <w:rPr>
          <w:rFonts w:ascii="Times New Roman" w:hAnsi="Times New Roman" w:cs="Times New Roman"/>
          <w:sz w:val="24"/>
          <w:szCs w:val="24"/>
        </w:rPr>
        <w:t>Priority in the first hour of an incident is to determine the magnitude of the incident and timeline taken in recovery efforts through necessary communication channels.</w:t>
      </w:r>
    </w:p>
    <w:p w:rsidR="009709BC" w:rsidRPr="00F020A0" w:rsidRDefault="009709BC" w:rsidP="0016722D">
      <w:pPr>
        <w:ind w:left="720"/>
        <w:rPr>
          <w:rFonts w:ascii="Times New Roman" w:hAnsi="Times New Roman" w:cs="Times New Roman"/>
          <w:sz w:val="24"/>
          <w:szCs w:val="24"/>
        </w:rPr>
      </w:pPr>
      <w:r w:rsidRPr="00F020A0">
        <w:rPr>
          <w:rFonts w:ascii="Times New Roman" w:hAnsi="Times New Roman" w:cs="Times New Roman"/>
          <w:sz w:val="24"/>
          <w:szCs w:val="24"/>
        </w:rPr>
        <w:t xml:space="preserve">During this phase, </w:t>
      </w:r>
      <w:r w:rsidR="00262645">
        <w:rPr>
          <w:rFonts w:ascii="Times New Roman" w:hAnsi="Times New Roman" w:cs="Times New Roman"/>
          <w:sz w:val="24"/>
          <w:szCs w:val="24"/>
        </w:rPr>
        <w:t xml:space="preserve">[Insert Health Center name] </w:t>
      </w:r>
      <w:r w:rsidRPr="00F020A0">
        <w:rPr>
          <w:rFonts w:ascii="Times New Roman" w:hAnsi="Times New Roman" w:cs="Times New Roman"/>
          <w:sz w:val="24"/>
          <w:szCs w:val="24"/>
        </w:rPr>
        <w:t xml:space="preserve">will mobilize appropriate resources and take actions required to manage its response to disasters.  </w:t>
      </w:r>
    </w:p>
    <w:p w:rsidR="009709BC" w:rsidRPr="00F020A0" w:rsidRDefault="009709BC" w:rsidP="0016722D">
      <w:pPr>
        <w:rPr>
          <w:rFonts w:ascii="Times New Roman" w:hAnsi="Times New Roman" w:cs="Times New Roman"/>
          <w:color w:val="000000"/>
          <w:sz w:val="24"/>
          <w:szCs w:val="24"/>
        </w:rPr>
      </w:pPr>
    </w:p>
    <w:p w:rsidR="009709BC" w:rsidRPr="00F020A0" w:rsidRDefault="009709BC" w:rsidP="0016722D">
      <w:pPr>
        <w:pStyle w:val="ListParagraph"/>
        <w:numPr>
          <w:ilvl w:val="1"/>
          <w:numId w:val="8"/>
        </w:numPr>
        <w:rPr>
          <w:b/>
          <w:szCs w:val="24"/>
        </w:rPr>
      </w:pPr>
      <w:bookmarkStart w:id="1" w:name="_Toc299349369"/>
      <w:r w:rsidRPr="00F020A0">
        <w:rPr>
          <w:b/>
          <w:szCs w:val="24"/>
        </w:rPr>
        <w:t>Response Priorities</w:t>
      </w:r>
      <w:bookmarkEnd w:id="1"/>
    </w:p>
    <w:p w:rsidR="009709BC" w:rsidRPr="00F020A0" w:rsidRDefault="00262645" w:rsidP="0016722D">
      <w:pPr>
        <w:ind w:left="720"/>
        <w:rPr>
          <w:rFonts w:ascii="Times New Roman" w:hAnsi="Times New Roman" w:cs="Times New Roman"/>
          <w:bCs/>
          <w:color w:val="000000"/>
          <w:sz w:val="24"/>
          <w:szCs w:val="24"/>
        </w:rPr>
      </w:pPr>
      <w:r>
        <w:rPr>
          <w:rFonts w:ascii="Times New Roman" w:hAnsi="Times New Roman" w:cs="Times New Roman"/>
          <w:sz w:val="24"/>
          <w:szCs w:val="24"/>
        </w:rPr>
        <w:t xml:space="preserve">[Insert Health Center name] </w:t>
      </w:r>
      <w:r w:rsidR="009709BC" w:rsidRPr="00F020A0">
        <w:rPr>
          <w:rFonts w:ascii="Times New Roman" w:hAnsi="Times New Roman" w:cs="Times New Roman"/>
          <w:bCs/>
          <w:color w:val="000000"/>
          <w:sz w:val="24"/>
          <w:szCs w:val="24"/>
        </w:rPr>
        <w:t>has established the following disaster response priorities:</w:t>
      </w:r>
    </w:p>
    <w:p w:rsidR="009709BC" w:rsidRPr="00F020A0" w:rsidRDefault="009709BC" w:rsidP="0016722D">
      <w:pPr>
        <w:pStyle w:val="ListParagraph"/>
        <w:numPr>
          <w:ilvl w:val="2"/>
          <w:numId w:val="8"/>
        </w:numPr>
        <w:rPr>
          <w:szCs w:val="24"/>
        </w:rPr>
      </w:pPr>
      <w:r w:rsidRPr="00F020A0">
        <w:rPr>
          <w:szCs w:val="24"/>
        </w:rPr>
        <w:t>Provide for the safety of patients, staff, and visitors</w:t>
      </w:r>
    </w:p>
    <w:p w:rsidR="009709BC" w:rsidRPr="00F020A0" w:rsidRDefault="009709BC" w:rsidP="0016722D">
      <w:pPr>
        <w:pStyle w:val="ListParagraph"/>
        <w:numPr>
          <w:ilvl w:val="2"/>
          <w:numId w:val="8"/>
        </w:numPr>
        <w:rPr>
          <w:szCs w:val="24"/>
        </w:rPr>
      </w:pPr>
      <w:r w:rsidRPr="00F020A0">
        <w:rPr>
          <w:szCs w:val="24"/>
        </w:rPr>
        <w:t>Follow the direction of the OEM.</w:t>
      </w:r>
    </w:p>
    <w:p w:rsidR="009709BC" w:rsidRPr="00F020A0" w:rsidRDefault="009709BC" w:rsidP="0016722D">
      <w:pPr>
        <w:pStyle w:val="ListParagraph"/>
        <w:numPr>
          <w:ilvl w:val="2"/>
          <w:numId w:val="8"/>
        </w:numPr>
        <w:rPr>
          <w:szCs w:val="24"/>
        </w:rPr>
      </w:pPr>
      <w:r w:rsidRPr="00F020A0">
        <w:rPr>
          <w:szCs w:val="24"/>
        </w:rPr>
        <w:t>Provide care for “walking wounded”</w:t>
      </w:r>
    </w:p>
    <w:p w:rsidR="009709BC" w:rsidRPr="00F020A0" w:rsidRDefault="009709BC" w:rsidP="0016722D">
      <w:pPr>
        <w:pStyle w:val="ListParagraph"/>
        <w:numPr>
          <w:ilvl w:val="2"/>
          <w:numId w:val="8"/>
        </w:numPr>
        <w:rPr>
          <w:szCs w:val="24"/>
        </w:rPr>
      </w:pPr>
      <w:r w:rsidRPr="00F020A0">
        <w:rPr>
          <w:szCs w:val="24"/>
        </w:rPr>
        <w:t>Contain hazards that could pose a threat to people in the facility</w:t>
      </w:r>
    </w:p>
    <w:p w:rsidR="009709BC" w:rsidRPr="00F020A0" w:rsidRDefault="009709BC" w:rsidP="0016722D">
      <w:pPr>
        <w:pStyle w:val="ListParagraph"/>
        <w:numPr>
          <w:ilvl w:val="2"/>
          <w:numId w:val="8"/>
        </w:numPr>
        <w:rPr>
          <w:szCs w:val="24"/>
        </w:rPr>
      </w:pPr>
      <w:r w:rsidRPr="00F020A0">
        <w:rPr>
          <w:szCs w:val="24"/>
        </w:rPr>
        <w:t>Protect critical infrastructure, facilities, vital records, and other data</w:t>
      </w:r>
    </w:p>
    <w:p w:rsidR="009709BC" w:rsidRPr="00F020A0" w:rsidRDefault="009709BC" w:rsidP="0016722D">
      <w:pPr>
        <w:pStyle w:val="ListParagraph"/>
        <w:numPr>
          <w:ilvl w:val="2"/>
          <w:numId w:val="8"/>
        </w:numPr>
        <w:rPr>
          <w:szCs w:val="24"/>
        </w:rPr>
      </w:pPr>
      <w:r w:rsidRPr="00F020A0">
        <w:rPr>
          <w:szCs w:val="24"/>
        </w:rPr>
        <w:t>Resume the delivery of patient care</w:t>
      </w:r>
    </w:p>
    <w:p w:rsidR="009709BC" w:rsidRPr="00F020A0" w:rsidRDefault="009709BC" w:rsidP="0016722D">
      <w:pPr>
        <w:pStyle w:val="ListParagraph"/>
        <w:numPr>
          <w:ilvl w:val="2"/>
          <w:numId w:val="8"/>
        </w:numPr>
        <w:rPr>
          <w:szCs w:val="24"/>
        </w:rPr>
      </w:pPr>
      <w:r w:rsidRPr="00F020A0">
        <w:rPr>
          <w:szCs w:val="24"/>
        </w:rPr>
        <w:t>Support the overall community response</w:t>
      </w:r>
    </w:p>
    <w:p w:rsidR="009709BC" w:rsidRPr="00F020A0" w:rsidRDefault="009709BC" w:rsidP="0016722D">
      <w:pPr>
        <w:rPr>
          <w:rFonts w:ascii="Times New Roman" w:hAnsi="Times New Roman" w:cs="Times New Roman"/>
          <w:sz w:val="24"/>
          <w:szCs w:val="24"/>
        </w:rPr>
      </w:pPr>
    </w:p>
    <w:p w:rsidR="009709BC" w:rsidRPr="00F020A0" w:rsidRDefault="009709BC" w:rsidP="0016722D">
      <w:pPr>
        <w:pStyle w:val="ListParagraph"/>
        <w:numPr>
          <w:ilvl w:val="1"/>
          <w:numId w:val="8"/>
        </w:numPr>
        <w:rPr>
          <w:b/>
          <w:szCs w:val="24"/>
        </w:rPr>
      </w:pPr>
      <w:bookmarkStart w:id="2" w:name="_Toc299349370"/>
      <w:r w:rsidRPr="00F020A0">
        <w:rPr>
          <w:b/>
          <w:szCs w:val="24"/>
        </w:rPr>
        <w:t>Alert, Warning and Notification</w:t>
      </w:r>
      <w:bookmarkEnd w:id="2"/>
    </w:p>
    <w:p w:rsidR="009709BC" w:rsidRPr="00F020A0" w:rsidRDefault="009709BC" w:rsidP="0016722D">
      <w:pPr>
        <w:ind w:left="720"/>
        <w:rPr>
          <w:rFonts w:ascii="Times New Roman" w:hAnsi="Times New Roman" w:cs="Times New Roman"/>
          <w:sz w:val="24"/>
          <w:szCs w:val="24"/>
        </w:rPr>
      </w:pPr>
      <w:r w:rsidRPr="00F020A0">
        <w:rPr>
          <w:rFonts w:ascii="Times New Roman" w:hAnsi="Times New Roman" w:cs="Times New Roman"/>
          <w:sz w:val="24"/>
          <w:szCs w:val="24"/>
        </w:rPr>
        <w:t xml:space="preserve">Upon notification of an emergency or pending emergency from internal source or from OEM </w:t>
      </w:r>
      <w:r w:rsidR="00262645">
        <w:rPr>
          <w:rFonts w:ascii="Times New Roman" w:hAnsi="Times New Roman" w:cs="Times New Roman"/>
          <w:sz w:val="24"/>
          <w:szCs w:val="24"/>
        </w:rPr>
        <w:t>[Insert Health Center name</w:t>
      </w:r>
      <w:proofErr w:type="gramStart"/>
      <w:r w:rsidR="00262645">
        <w:rPr>
          <w:rFonts w:ascii="Times New Roman" w:hAnsi="Times New Roman" w:cs="Times New Roman"/>
          <w:sz w:val="24"/>
          <w:szCs w:val="24"/>
        </w:rPr>
        <w:t xml:space="preserve">] </w:t>
      </w:r>
      <w:r w:rsidRPr="00F020A0">
        <w:rPr>
          <w:rFonts w:ascii="Times New Roman" w:hAnsi="Times New Roman" w:cs="Times New Roman"/>
          <w:i/>
          <w:sz w:val="24"/>
          <w:szCs w:val="24"/>
        </w:rPr>
        <w:t xml:space="preserve"> </w:t>
      </w:r>
      <w:r w:rsidR="00262645">
        <w:rPr>
          <w:rFonts w:ascii="Times New Roman" w:hAnsi="Times New Roman" w:cs="Times New Roman"/>
          <w:sz w:val="24"/>
          <w:szCs w:val="24"/>
        </w:rPr>
        <w:t>[</w:t>
      </w:r>
      <w:proofErr w:type="gramEnd"/>
      <w:r w:rsidR="00262645">
        <w:rPr>
          <w:rFonts w:ascii="Times New Roman" w:hAnsi="Times New Roman" w:cs="Times New Roman"/>
          <w:sz w:val="24"/>
          <w:szCs w:val="24"/>
        </w:rPr>
        <w:t>staff person responsible]</w:t>
      </w:r>
      <w:r w:rsidRPr="00F020A0">
        <w:rPr>
          <w:rFonts w:ascii="Times New Roman" w:hAnsi="Times New Roman" w:cs="Times New Roman"/>
          <w:sz w:val="24"/>
          <w:szCs w:val="24"/>
        </w:rPr>
        <w:t xml:space="preserve"> will: </w:t>
      </w:r>
    </w:p>
    <w:p w:rsidR="009709BC" w:rsidRPr="00F020A0" w:rsidRDefault="00262645" w:rsidP="0016722D">
      <w:pPr>
        <w:pStyle w:val="ListParagraph"/>
        <w:numPr>
          <w:ilvl w:val="2"/>
          <w:numId w:val="8"/>
        </w:numPr>
        <w:rPr>
          <w:szCs w:val="24"/>
        </w:rPr>
      </w:pPr>
      <w:r>
        <w:rPr>
          <w:szCs w:val="24"/>
        </w:rPr>
        <w:t xml:space="preserve">Notify the Medical Director </w:t>
      </w:r>
      <w:r w:rsidR="00E20961" w:rsidRPr="00F020A0">
        <w:rPr>
          <w:szCs w:val="24"/>
        </w:rPr>
        <w:t>and the CEO</w:t>
      </w:r>
    </w:p>
    <w:p w:rsidR="009709BC" w:rsidRPr="00F020A0" w:rsidRDefault="009709BC" w:rsidP="0016722D">
      <w:pPr>
        <w:pStyle w:val="ListParagraph"/>
        <w:numPr>
          <w:ilvl w:val="2"/>
          <w:numId w:val="8"/>
        </w:numPr>
        <w:rPr>
          <w:szCs w:val="24"/>
        </w:rPr>
      </w:pPr>
      <w:r w:rsidRPr="00F020A0">
        <w:rPr>
          <w:szCs w:val="24"/>
        </w:rPr>
        <w:t>Notify Emergency Response Team</w:t>
      </w:r>
    </w:p>
    <w:p w:rsidR="009709BC" w:rsidRPr="00F020A0" w:rsidRDefault="009709BC" w:rsidP="0016722D">
      <w:pPr>
        <w:pStyle w:val="ListParagraph"/>
        <w:numPr>
          <w:ilvl w:val="2"/>
          <w:numId w:val="8"/>
        </w:numPr>
        <w:rPr>
          <w:szCs w:val="24"/>
        </w:rPr>
      </w:pPr>
      <w:r w:rsidRPr="00F020A0">
        <w:rPr>
          <w:szCs w:val="24"/>
        </w:rPr>
        <w:t>Determine if Code has already been</w:t>
      </w:r>
      <w:r w:rsidR="00262645">
        <w:rPr>
          <w:szCs w:val="24"/>
        </w:rPr>
        <w:t xml:space="preserve"> used due to level of emergency</w:t>
      </w:r>
    </w:p>
    <w:p w:rsidR="009709BC" w:rsidRPr="00F020A0" w:rsidRDefault="009709BC" w:rsidP="0016722D">
      <w:pPr>
        <w:pStyle w:val="ListParagraph"/>
        <w:numPr>
          <w:ilvl w:val="2"/>
          <w:numId w:val="8"/>
        </w:numPr>
        <w:rPr>
          <w:szCs w:val="24"/>
        </w:rPr>
      </w:pPr>
      <w:r w:rsidRPr="00F020A0">
        <w:rPr>
          <w:szCs w:val="24"/>
        </w:rPr>
        <w:t>Establish Incident Command</w:t>
      </w:r>
    </w:p>
    <w:p w:rsidR="009709BC" w:rsidRPr="00F020A0" w:rsidRDefault="009709BC" w:rsidP="0016722D">
      <w:pPr>
        <w:pStyle w:val="ListParagraph"/>
        <w:numPr>
          <w:ilvl w:val="2"/>
          <w:numId w:val="8"/>
        </w:numPr>
        <w:rPr>
          <w:szCs w:val="24"/>
        </w:rPr>
      </w:pPr>
      <w:r w:rsidRPr="00F020A0">
        <w:rPr>
          <w:szCs w:val="24"/>
        </w:rPr>
        <w:t>Request the inspection of protective equipment and sup</w:t>
      </w:r>
      <w:r w:rsidR="00262645">
        <w:rPr>
          <w:szCs w:val="24"/>
        </w:rPr>
        <w:t>ply and pharmaceutical caches</w:t>
      </w:r>
    </w:p>
    <w:p w:rsidR="009709BC" w:rsidRPr="00F020A0" w:rsidRDefault="009709BC" w:rsidP="0016722D">
      <w:pPr>
        <w:pStyle w:val="ListParagraph"/>
        <w:numPr>
          <w:ilvl w:val="2"/>
          <w:numId w:val="8"/>
        </w:numPr>
        <w:rPr>
          <w:szCs w:val="24"/>
        </w:rPr>
      </w:pPr>
      <w:r w:rsidRPr="00F020A0">
        <w:rPr>
          <w:szCs w:val="24"/>
        </w:rPr>
        <w:t>Review plan</w:t>
      </w:r>
      <w:r w:rsidR="00262645">
        <w:rPr>
          <w:szCs w:val="24"/>
        </w:rPr>
        <w:t>s and consider possible actions</w:t>
      </w:r>
    </w:p>
    <w:p w:rsidR="009709BC" w:rsidRPr="00F020A0" w:rsidRDefault="009709BC" w:rsidP="0016722D">
      <w:pPr>
        <w:pStyle w:val="ListParagraph"/>
        <w:numPr>
          <w:ilvl w:val="2"/>
          <w:numId w:val="8"/>
        </w:numPr>
        <w:rPr>
          <w:szCs w:val="24"/>
        </w:rPr>
      </w:pPr>
      <w:r w:rsidRPr="00F020A0">
        <w:rPr>
          <w:szCs w:val="24"/>
        </w:rPr>
        <w:t>Hold a Briefing to communicate as soon as possible with the Planning Section Lead giving the</w:t>
      </w:r>
      <w:r w:rsidR="00262645">
        <w:rPr>
          <w:szCs w:val="24"/>
        </w:rPr>
        <w:t xml:space="preserve"> details of plan and timeframes</w:t>
      </w:r>
    </w:p>
    <w:p w:rsidR="00E20961" w:rsidRPr="00F020A0" w:rsidRDefault="00E20961" w:rsidP="0016722D">
      <w:pPr>
        <w:pStyle w:val="ListParagraph"/>
        <w:rPr>
          <w:szCs w:val="24"/>
        </w:rPr>
      </w:pPr>
    </w:p>
    <w:p w:rsidR="00E20961" w:rsidRPr="00F020A0" w:rsidRDefault="00E20961" w:rsidP="0016722D">
      <w:pPr>
        <w:pStyle w:val="ListParagraph"/>
        <w:rPr>
          <w:szCs w:val="24"/>
        </w:rPr>
      </w:pPr>
      <w:r w:rsidRPr="00F020A0">
        <w:rPr>
          <w:szCs w:val="24"/>
        </w:rPr>
        <w:t>Upon notification of an emergency or pending emergency</w:t>
      </w:r>
      <w:r w:rsidR="00262645">
        <w:rPr>
          <w:szCs w:val="24"/>
        </w:rPr>
        <w:t xml:space="preserve">, </w:t>
      </w:r>
      <w:r w:rsidRPr="00F020A0">
        <w:rPr>
          <w:szCs w:val="24"/>
        </w:rPr>
        <w:t>the CEO will notify the HRSA program officer.</w:t>
      </w:r>
      <w:r w:rsidR="0016722D" w:rsidRPr="00F020A0">
        <w:rPr>
          <w:szCs w:val="24"/>
        </w:rPr>
        <w:t xml:space="preserve"> HRSA program officer’s contact information is kept by the Executive Administrative Assistant.</w:t>
      </w:r>
    </w:p>
    <w:p w:rsidR="009709BC" w:rsidRDefault="009709BC" w:rsidP="0016722D">
      <w:pPr>
        <w:rPr>
          <w:rFonts w:ascii="Times New Roman" w:hAnsi="Times New Roman" w:cs="Times New Roman"/>
          <w:sz w:val="24"/>
          <w:szCs w:val="24"/>
        </w:rPr>
      </w:pPr>
    </w:p>
    <w:p w:rsidR="00262645" w:rsidRPr="00F020A0" w:rsidRDefault="00262645" w:rsidP="0016722D">
      <w:pPr>
        <w:rPr>
          <w:rFonts w:ascii="Times New Roman" w:hAnsi="Times New Roman" w:cs="Times New Roman"/>
          <w:sz w:val="24"/>
          <w:szCs w:val="24"/>
        </w:rPr>
      </w:pPr>
    </w:p>
    <w:p w:rsidR="009709BC" w:rsidRPr="00F020A0" w:rsidRDefault="009709BC" w:rsidP="0016722D">
      <w:pPr>
        <w:pStyle w:val="ListParagraph"/>
        <w:numPr>
          <w:ilvl w:val="1"/>
          <w:numId w:val="8"/>
        </w:numPr>
        <w:rPr>
          <w:b/>
          <w:szCs w:val="24"/>
        </w:rPr>
      </w:pPr>
      <w:bookmarkStart w:id="3" w:name="_Toc299349371"/>
      <w:r w:rsidRPr="00F020A0">
        <w:rPr>
          <w:b/>
          <w:szCs w:val="24"/>
        </w:rPr>
        <w:lastRenderedPageBreak/>
        <w:t>Emergency Codes</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2"/>
        <w:gridCol w:w="7284"/>
      </w:tblGrid>
      <w:tr w:rsidR="009709BC" w:rsidRPr="00F020A0" w:rsidTr="00262645">
        <w:tc>
          <w:tcPr>
            <w:tcW w:w="1197" w:type="pct"/>
            <w:tcBorders>
              <w:bottom w:val="single" w:sz="4" w:space="0" w:color="auto"/>
            </w:tcBorders>
            <w:vAlign w:val="center"/>
          </w:tcPr>
          <w:p w:rsidR="009709BC" w:rsidRPr="00F020A0" w:rsidRDefault="009709BC" w:rsidP="0016722D">
            <w:pPr>
              <w:ind w:left="288"/>
              <w:rPr>
                <w:rFonts w:ascii="Times New Roman" w:hAnsi="Times New Roman" w:cs="Times New Roman"/>
                <w:sz w:val="24"/>
                <w:szCs w:val="24"/>
              </w:rPr>
            </w:pPr>
            <w:r w:rsidRPr="00F020A0">
              <w:rPr>
                <w:rFonts w:ascii="Times New Roman" w:hAnsi="Times New Roman" w:cs="Times New Roman"/>
                <w:sz w:val="24"/>
                <w:szCs w:val="24"/>
              </w:rPr>
              <w:t>CODES</w:t>
            </w:r>
          </w:p>
        </w:tc>
        <w:tc>
          <w:tcPr>
            <w:tcW w:w="3803" w:type="pct"/>
            <w:vAlign w:val="center"/>
          </w:tcPr>
          <w:p w:rsidR="009709BC" w:rsidRPr="00F020A0" w:rsidRDefault="009709BC" w:rsidP="0016722D">
            <w:pPr>
              <w:ind w:left="288"/>
              <w:rPr>
                <w:rFonts w:ascii="Times New Roman" w:hAnsi="Times New Roman" w:cs="Times New Roman"/>
                <w:sz w:val="24"/>
                <w:szCs w:val="24"/>
              </w:rPr>
            </w:pPr>
            <w:r w:rsidRPr="00F020A0">
              <w:rPr>
                <w:rFonts w:ascii="Times New Roman" w:hAnsi="Times New Roman" w:cs="Times New Roman"/>
                <w:sz w:val="24"/>
                <w:szCs w:val="24"/>
              </w:rPr>
              <w:t>EMERGENCY CODE DEFINITIONS</w:t>
            </w:r>
          </w:p>
        </w:tc>
      </w:tr>
      <w:tr w:rsidR="009709BC" w:rsidRPr="00F020A0" w:rsidTr="00262645">
        <w:tc>
          <w:tcPr>
            <w:tcW w:w="1197" w:type="pct"/>
            <w:shd w:val="clear" w:color="auto" w:fill="CC0000"/>
            <w:vAlign w:val="center"/>
          </w:tcPr>
          <w:p w:rsidR="009709BC" w:rsidRPr="00F020A0" w:rsidRDefault="009709BC" w:rsidP="0016722D">
            <w:pPr>
              <w:ind w:left="288"/>
              <w:rPr>
                <w:rFonts w:ascii="Times New Roman" w:hAnsi="Times New Roman" w:cs="Times New Roman"/>
                <w:sz w:val="24"/>
                <w:szCs w:val="24"/>
              </w:rPr>
            </w:pPr>
            <w:r w:rsidRPr="00F020A0">
              <w:rPr>
                <w:rFonts w:ascii="Times New Roman" w:hAnsi="Times New Roman" w:cs="Times New Roman"/>
                <w:sz w:val="24"/>
                <w:szCs w:val="24"/>
              </w:rPr>
              <w:t>FIRE</w:t>
            </w:r>
          </w:p>
        </w:tc>
        <w:tc>
          <w:tcPr>
            <w:tcW w:w="3803" w:type="pct"/>
            <w:vAlign w:val="center"/>
          </w:tcPr>
          <w:p w:rsidR="009709BC" w:rsidRPr="00F020A0" w:rsidRDefault="009709BC" w:rsidP="0016722D">
            <w:pPr>
              <w:ind w:left="288"/>
              <w:rPr>
                <w:rFonts w:ascii="Times New Roman" w:hAnsi="Times New Roman" w:cs="Times New Roman"/>
                <w:sz w:val="24"/>
                <w:szCs w:val="24"/>
              </w:rPr>
            </w:pPr>
            <w:r w:rsidRPr="00F020A0">
              <w:rPr>
                <w:rFonts w:ascii="Times New Roman" w:hAnsi="Times New Roman" w:cs="Times New Roman"/>
                <w:sz w:val="24"/>
                <w:szCs w:val="24"/>
              </w:rPr>
              <w:t>RED – Procedures staff should follow to protect patients, staff, visitors, themselves and property from a confirmed or suspected fire.</w:t>
            </w:r>
          </w:p>
        </w:tc>
      </w:tr>
      <w:tr w:rsidR="009709BC" w:rsidRPr="00F020A0" w:rsidTr="00262645">
        <w:tc>
          <w:tcPr>
            <w:tcW w:w="1197" w:type="pct"/>
            <w:tcBorders>
              <w:bottom w:val="single" w:sz="4" w:space="0" w:color="auto"/>
            </w:tcBorders>
            <w:shd w:val="clear" w:color="auto" w:fill="548DD4"/>
            <w:vAlign w:val="center"/>
          </w:tcPr>
          <w:p w:rsidR="009709BC" w:rsidRPr="00F020A0" w:rsidRDefault="009709BC" w:rsidP="0016722D">
            <w:pPr>
              <w:ind w:left="288"/>
              <w:rPr>
                <w:rFonts w:ascii="Times New Roman" w:hAnsi="Times New Roman" w:cs="Times New Roman"/>
                <w:sz w:val="24"/>
                <w:szCs w:val="24"/>
              </w:rPr>
            </w:pPr>
            <w:r w:rsidRPr="00F020A0">
              <w:rPr>
                <w:rFonts w:ascii="Times New Roman" w:hAnsi="Times New Roman" w:cs="Times New Roman"/>
                <w:sz w:val="24"/>
                <w:szCs w:val="24"/>
              </w:rPr>
              <w:t>MEDICAL EMERGENCY</w:t>
            </w:r>
          </w:p>
        </w:tc>
        <w:tc>
          <w:tcPr>
            <w:tcW w:w="3803" w:type="pct"/>
            <w:vAlign w:val="center"/>
          </w:tcPr>
          <w:p w:rsidR="009709BC" w:rsidRPr="00F020A0" w:rsidRDefault="009709BC" w:rsidP="0016722D">
            <w:pPr>
              <w:ind w:left="288"/>
              <w:rPr>
                <w:rFonts w:ascii="Times New Roman" w:hAnsi="Times New Roman" w:cs="Times New Roman"/>
                <w:sz w:val="24"/>
                <w:szCs w:val="24"/>
              </w:rPr>
            </w:pPr>
            <w:r w:rsidRPr="00F020A0">
              <w:rPr>
                <w:rFonts w:ascii="Times New Roman" w:hAnsi="Times New Roman" w:cs="Times New Roman"/>
                <w:sz w:val="24"/>
                <w:szCs w:val="24"/>
              </w:rPr>
              <w:t>BLUE – Facilitate the arrival of equipment and specialized personnel to the location of a medical emergency.  Provide life support and emergency care.</w:t>
            </w:r>
          </w:p>
        </w:tc>
      </w:tr>
      <w:tr w:rsidR="009709BC" w:rsidRPr="00F020A0" w:rsidTr="00262645">
        <w:tc>
          <w:tcPr>
            <w:tcW w:w="1197" w:type="pct"/>
            <w:tcBorders>
              <w:bottom w:val="single" w:sz="4" w:space="0" w:color="auto"/>
            </w:tcBorders>
            <w:shd w:val="clear" w:color="auto" w:fill="FF99FF"/>
            <w:vAlign w:val="center"/>
          </w:tcPr>
          <w:p w:rsidR="009709BC" w:rsidRPr="00F020A0" w:rsidRDefault="009709BC" w:rsidP="0016722D">
            <w:pPr>
              <w:ind w:left="288"/>
              <w:rPr>
                <w:rFonts w:ascii="Times New Roman" w:hAnsi="Times New Roman" w:cs="Times New Roman"/>
                <w:sz w:val="24"/>
                <w:szCs w:val="24"/>
                <w:highlight w:val="blue"/>
              </w:rPr>
            </w:pPr>
            <w:r w:rsidRPr="00F020A0">
              <w:rPr>
                <w:rFonts w:ascii="Times New Roman" w:hAnsi="Times New Roman" w:cs="Times New Roman"/>
                <w:sz w:val="24"/>
                <w:szCs w:val="24"/>
              </w:rPr>
              <w:t>INFANT/CHILD ABDUCTION</w:t>
            </w:r>
          </w:p>
        </w:tc>
        <w:tc>
          <w:tcPr>
            <w:tcW w:w="3803" w:type="pct"/>
            <w:vAlign w:val="center"/>
          </w:tcPr>
          <w:p w:rsidR="009709BC" w:rsidRPr="00F020A0" w:rsidRDefault="009709BC" w:rsidP="0016722D">
            <w:pPr>
              <w:ind w:left="288"/>
              <w:rPr>
                <w:rFonts w:ascii="Times New Roman" w:hAnsi="Times New Roman" w:cs="Times New Roman"/>
                <w:sz w:val="24"/>
                <w:szCs w:val="24"/>
              </w:rPr>
            </w:pPr>
            <w:r w:rsidRPr="00F020A0">
              <w:rPr>
                <w:rFonts w:ascii="Times New Roman" w:hAnsi="Times New Roman" w:cs="Times New Roman"/>
                <w:sz w:val="24"/>
                <w:szCs w:val="24"/>
              </w:rPr>
              <w:t>PINK – Activate this response to protect infants and children from removal by unauthorized persons, and identify the physical descriptions and actions of someone attempting to kidnap an infant/child from the medical facility.</w:t>
            </w:r>
          </w:p>
        </w:tc>
      </w:tr>
      <w:tr w:rsidR="009709BC" w:rsidRPr="00F020A0" w:rsidTr="00262645">
        <w:trPr>
          <w:trHeight w:val="359"/>
        </w:trPr>
        <w:tc>
          <w:tcPr>
            <w:tcW w:w="1197" w:type="pct"/>
            <w:shd w:val="clear" w:color="auto" w:fill="FF6600"/>
            <w:vAlign w:val="center"/>
          </w:tcPr>
          <w:p w:rsidR="009709BC" w:rsidRPr="00F020A0" w:rsidRDefault="009709BC" w:rsidP="0016722D">
            <w:pPr>
              <w:ind w:left="288"/>
              <w:rPr>
                <w:rFonts w:ascii="Times New Roman" w:hAnsi="Times New Roman" w:cs="Times New Roman"/>
                <w:sz w:val="24"/>
                <w:szCs w:val="24"/>
              </w:rPr>
            </w:pPr>
            <w:r w:rsidRPr="00F020A0">
              <w:rPr>
                <w:rFonts w:ascii="Times New Roman" w:hAnsi="Times New Roman" w:cs="Times New Roman"/>
                <w:sz w:val="24"/>
                <w:szCs w:val="24"/>
              </w:rPr>
              <w:t>BOMB THREAT</w:t>
            </w:r>
          </w:p>
        </w:tc>
        <w:tc>
          <w:tcPr>
            <w:tcW w:w="3803" w:type="pct"/>
            <w:vAlign w:val="center"/>
          </w:tcPr>
          <w:p w:rsidR="009709BC" w:rsidRPr="00F020A0" w:rsidRDefault="009709BC" w:rsidP="0016722D">
            <w:pPr>
              <w:ind w:left="288"/>
              <w:rPr>
                <w:rFonts w:ascii="Times New Roman" w:hAnsi="Times New Roman" w:cs="Times New Roman"/>
                <w:sz w:val="24"/>
                <w:szCs w:val="24"/>
              </w:rPr>
            </w:pPr>
            <w:r w:rsidRPr="00F020A0">
              <w:rPr>
                <w:rFonts w:ascii="Times New Roman" w:hAnsi="Times New Roman" w:cs="Times New Roman"/>
                <w:sz w:val="24"/>
                <w:szCs w:val="24"/>
              </w:rPr>
              <w:t>ORANGE– Activate this response to a bomb threat or the discovery of a suspicious package.</w:t>
            </w:r>
          </w:p>
        </w:tc>
      </w:tr>
      <w:tr w:rsidR="009709BC" w:rsidRPr="00F020A0" w:rsidTr="00262645">
        <w:tc>
          <w:tcPr>
            <w:tcW w:w="1197" w:type="pct"/>
            <w:vAlign w:val="center"/>
          </w:tcPr>
          <w:p w:rsidR="009709BC" w:rsidRPr="00F020A0" w:rsidRDefault="009709BC" w:rsidP="0016722D">
            <w:pPr>
              <w:ind w:left="288"/>
              <w:rPr>
                <w:rFonts w:ascii="Times New Roman" w:hAnsi="Times New Roman" w:cs="Times New Roman"/>
                <w:sz w:val="24"/>
                <w:szCs w:val="24"/>
              </w:rPr>
            </w:pPr>
            <w:r w:rsidRPr="00F020A0">
              <w:rPr>
                <w:rFonts w:ascii="Times New Roman" w:hAnsi="Times New Roman" w:cs="Times New Roman"/>
                <w:sz w:val="24"/>
                <w:szCs w:val="24"/>
              </w:rPr>
              <w:t>CLINIC CLOSURE</w:t>
            </w:r>
          </w:p>
        </w:tc>
        <w:tc>
          <w:tcPr>
            <w:tcW w:w="3803" w:type="pct"/>
            <w:vAlign w:val="center"/>
          </w:tcPr>
          <w:p w:rsidR="009709BC" w:rsidRPr="00F020A0" w:rsidRDefault="009709BC" w:rsidP="0016722D">
            <w:pPr>
              <w:ind w:left="288"/>
              <w:rPr>
                <w:rFonts w:ascii="Times New Roman" w:hAnsi="Times New Roman" w:cs="Times New Roman"/>
                <w:sz w:val="24"/>
                <w:szCs w:val="24"/>
              </w:rPr>
            </w:pPr>
            <w:r w:rsidRPr="00F020A0">
              <w:rPr>
                <w:rFonts w:ascii="Times New Roman" w:hAnsi="Times New Roman" w:cs="Times New Roman"/>
                <w:sz w:val="24"/>
                <w:szCs w:val="24"/>
              </w:rPr>
              <w:t>WHITE – Activate this response to close the center due to a result from a variety of situations, including but not limited to Winter Conditions, Hazardous Material Spills, and Internal Disasters.</w:t>
            </w:r>
          </w:p>
        </w:tc>
      </w:tr>
      <w:tr w:rsidR="009709BC" w:rsidRPr="00F020A0" w:rsidTr="00262645">
        <w:tc>
          <w:tcPr>
            <w:tcW w:w="1197" w:type="pct"/>
            <w:tcBorders>
              <w:bottom w:val="single" w:sz="4" w:space="0" w:color="auto"/>
            </w:tcBorders>
            <w:shd w:val="clear" w:color="auto" w:fill="262626"/>
            <w:vAlign w:val="center"/>
          </w:tcPr>
          <w:p w:rsidR="009709BC" w:rsidRPr="00F020A0" w:rsidRDefault="009709BC" w:rsidP="0016722D">
            <w:pPr>
              <w:ind w:left="288"/>
              <w:rPr>
                <w:rFonts w:ascii="Times New Roman" w:hAnsi="Times New Roman" w:cs="Times New Roman"/>
                <w:color w:val="FFFFFF"/>
                <w:sz w:val="24"/>
                <w:szCs w:val="24"/>
                <w:highlight w:val="darkRed"/>
              </w:rPr>
            </w:pPr>
            <w:r w:rsidRPr="00F020A0">
              <w:rPr>
                <w:rFonts w:ascii="Times New Roman" w:hAnsi="Times New Roman" w:cs="Times New Roman"/>
                <w:color w:val="FFFFFF"/>
                <w:sz w:val="24"/>
                <w:szCs w:val="24"/>
              </w:rPr>
              <w:t>TORNADO</w:t>
            </w:r>
          </w:p>
        </w:tc>
        <w:tc>
          <w:tcPr>
            <w:tcW w:w="3803" w:type="pct"/>
            <w:vAlign w:val="center"/>
          </w:tcPr>
          <w:p w:rsidR="009709BC" w:rsidRPr="00F020A0" w:rsidRDefault="009709BC" w:rsidP="0016722D">
            <w:pPr>
              <w:ind w:left="288"/>
              <w:rPr>
                <w:rFonts w:ascii="Times New Roman" w:hAnsi="Times New Roman" w:cs="Times New Roman"/>
                <w:sz w:val="24"/>
                <w:szCs w:val="24"/>
                <w:highlight w:val="darkRed"/>
              </w:rPr>
            </w:pPr>
            <w:r w:rsidRPr="00F020A0">
              <w:rPr>
                <w:rFonts w:ascii="Times New Roman" w:hAnsi="Times New Roman" w:cs="Times New Roman"/>
                <w:sz w:val="24"/>
                <w:szCs w:val="24"/>
              </w:rPr>
              <w:t xml:space="preserve">BLACK – Activate this response to protect staff, patients, and visitors from harm from a tornado. </w:t>
            </w:r>
          </w:p>
        </w:tc>
      </w:tr>
      <w:tr w:rsidR="009709BC" w:rsidRPr="00F020A0" w:rsidTr="00262645">
        <w:tc>
          <w:tcPr>
            <w:tcW w:w="1197" w:type="pct"/>
            <w:shd w:val="clear" w:color="auto" w:fill="996633"/>
            <w:vAlign w:val="center"/>
          </w:tcPr>
          <w:p w:rsidR="009709BC" w:rsidRPr="00F020A0" w:rsidRDefault="009709BC" w:rsidP="0016722D">
            <w:pPr>
              <w:ind w:left="288"/>
              <w:rPr>
                <w:rFonts w:ascii="Times New Roman" w:hAnsi="Times New Roman" w:cs="Times New Roman"/>
                <w:sz w:val="24"/>
                <w:szCs w:val="24"/>
                <w:highlight w:val="darkYellow"/>
              </w:rPr>
            </w:pPr>
            <w:r w:rsidRPr="00F020A0">
              <w:rPr>
                <w:rFonts w:ascii="Times New Roman" w:hAnsi="Times New Roman" w:cs="Times New Roman"/>
                <w:sz w:val="24"/>
                <w:szCs w:val="24"/>
              </w:rPr>
              <w:t>INTERNAL DISASTER</w:t>
            </w:r>
          </w:p>
        </w:tc>
        <w:tc>
          <w:tcPr>
            <w:tcW w:w="3803" w:type="pct"/>
            <w:vAlign w:val="center"/>
          </w:tcPr>
          <w:p w:rsidR="009709BC" w:rsidRPr="00F020A0" w:rsidRDefault="009709BC" w:rsidP="0016722D">
            <w:pPr>
              <w:ind w:left="288"/>
              <w:rPr>
                <w:rFonts w:ascii="Times New Roman" w:hAnsi="Times New Roman" w:cs="Times New Roman"/>
                <w:sz w:val="24"/>
                <w:szCs w:val="24"/>
              </w:rPr>
            </w:pPr>
            <w:r w:rsidRPr="00F020A0">
              <w:rPr>
                <w:rFonts w:ascii="Times New Roman" w:hAnsi="Times New Roman" w:cs="Times New Roman"/>
                <w:sz w:val="24"/>
                <w:szCs w:val="24"/>
              </w:rPr>
              <w:t>BROWN – Activate this response to incidents, which require or may require significant support from several departments in order to continue patient care.</w:t>
            </w:r>
          </w:p>
        </w:tc>
      </w:tr>
      <w:tr w:rsidR="009709BC" w:rsidRPr="00F020A0" w:rsidTr="00262645">
        <w:tc>
          <w:tcPr>
            <w:tcW w:w="1197" w:type="pct"/>
            <w:shd w:val="clear" w:color="auto" w:fill="009900"/>
            <w:vAlign w:val="center"/>
          </w:tcPr>
          <w:p w:rsidR="009709BC" w:rsidRPr="00F020A0" w:rsidRDefault="009709BC" w:rsidP="0016722D">
            <w:pPr>
              <w:ind w:left="288"/>
              <w:rPr>
                <w:rFonts w:ascii="Times New Roman" w:hAnsi="Times New Roman" w:cs="Times New Roman"/>
                <w:sz w:val="24"/>
                <w:szCs w:val="24"/>
                <w:highlight w:val="darkYellow"/>
              </w:rPr>
            </w:pPr>
            <w:r w:rsidRPr="00F020A0">
              <w:rPr>
                <w:rFonts w:ascii="Times New Roman" w:hAnsi="Times New Roman" w:cs="Times New Roman"/>
                <w:sz w:val="24"/>
                <w:szCs w:val="24"/>
              </w:rPr>
              <w:t>EXTERNAL DISASTER</w:t>
            </w:r>
          </w:p>
        </w:tc>
        <w:tc>
          <w:tcPr>
            <w:tcW w:w="3803" w:type="pct"/>
            <w:vAlign w:val="center"/>
          </w:tcPr>
          <w:p w:rsidR="009709BC" w:rsidRPr="00F020A0" w:rsidRDefault="009709BC" w:rsidP="0016722D">
            <w:pPr>
              <w:ind w:left="288"/>
              <w:rPr>
                <w:rFonts w:ascii="Times New Roman" w:hAnsi="Times New Roman" w:cs="Times New Roman"/>
                <w:sz w:val="24"/>
                <w:szCs w:val="24"/>
              </w:rPr>
            </w:pPr>
            <w:r w:rsidRPr="00F020A0">
              <w:rPr>
                <w:rFonts w:ascii="Times New Roman" w:hAnsi="Times New Roman" w:cs="Times New Roman"/>
                <w:sz w:val="24"/>
                <w:szCs w:val="24"/>
              </w:rPr>
              <w:t>GREEN – Activate this response to external emergencies, which require or may require significant support from several departments in order to continue patient care.</w:t>
            </w:r>
          </w:p>
        </w:tc>
      </w:tr>
    </w:tbl>
    <w:p w:rsidR="009709BC" w:rsidRPr="00F020A0" w:rsidRDefault="009709BC" w:rsidP="0016722D">
      <w:pPr>
        <w:rPr>
          <w:rFonts w:ascii="Times New Roman" w:hAnsi="Times New Roman" w:cs="Times New Roman"/>
          <w:sz w:val="24"/>
          <w:szCs w:val="24"/>
        </w:rPr>
      </w:pPr>
    </w:p>
    <w:p w:rsidR="003A2230" w:rsidRPr="00F020A0" w:rsidRDefault="003A2230" w:rsidP="0016722D">
      <w:pPr>
        <w:rPr>
          <w:rFonts w:ascii="Times New Roman" w:hAnsi="Times New Roman" w:cs="Times New Roman"/>
          <w:sz w:val="24"/>
          <w:szCs w:val="24"/>
        </w:rPr>
      </w:pPr>
    </w:p>
    <w:p w:rsidR="003A2230" w:rsidRPr="00F020A0" w:rsidRDefault="003A2230" w:rsidP="0016722D">
      <w:pPr>
        <w:rPr>
          <w:rFonts w:ascii="Times New Roman" w:hAnsi="Times New Roman" w:cs="Times New Roman"/>
          <w:sz w:val="24"/>
          <w:szCs w:val="24"/>
        </w:rPr>
      </w:pPr>
    </w:p>
    <w:p w:rsidR="003A2230" w:rsidRPr="00F020A0" w:rsidRDefault="003A2230" w:rsidP="0016722D">
      <w:pPr>
        <w:rPr>
          <w:rFonts w:ascii="Times New Roman" w:hAnsi="Times New Roman" w:cs="Times New Roman"/>
          <w:sz w:val="24"/>
          <w:szCs w:val="24"/>
        </w:rPr>
      </w:pPr>
    </w:p>
    <w:p w:rsidR="003A2230" w:rsidRPr="00F020A0" w:rsidRDefault="003A2230" w:rsidP="0016722D">
      <w:pPr>
        <w:rPr>
          <w:rFonts w:ascii="Times New Roman" w:hAnsi="Times New Roman" w:cs="Times New Roman"/>
          <w:sz w:val="24"/>
          <w:szCs w:val="24"/>
        </w:rPr>
      </w:pPr>
    </w:p>
    <w:p w:rsidR="003A2230" w:rsidRPr="00F020A0" w:rsidRDefault="003A2230" w:rsidP="0016722D">
      <w:pPr>
        <w:rPr>
          <w:rFonts w:ascii="Times New Roman" w:hAnsi="Times New Roman" w:cs="Times New Roman"/>
          <w:sz w:val="24"/>
          <w:szCs w:val="24"/>
        </w:rPr>
      </w:pPr>
    </w:p>
    <w:p w:rsidR="003A2230" w:rsidRPr="00F020A0" w:rsidRDefault="003A2230" w:rsidP="0016722D">
      <w:pPr>
        <w:rPr>
          <w:rFonts w:ascii="Times New Roman" w:hAnsi="Times New Roman" w:cs="Times New Roman"/>
          <w:sz w:val="24"/>
          <w:szCs w:val="24"/>
        </w:rPr>
      </w:pPr>
    </w:p>
    <w:p w:rsidR="003A2230" w:rsidRPr="00F020A0" w:rsidRDefault="003A2230" w:rsidP="0016722D">
      <w:pPr>
        <w:rPr>
          <w:rFonts w:ascii="Times New Roman" w:hAnsi="Times New Roman" w:cs="Times New Roman"/>
          <w:sz w:val="24"/>
          <w:szCs w:val="24"/>
        </w:rPr>
      </w:pPr>
    </w:p>
    <w:p w:rsidR="009709BC" w:rsidRPr="00F020A0" w:rsidRDefault="009709BC" w:rsidP="0016722D">
      <w:pPr>
        <w:pStyle w:val="ListParagraph"/>
        <w:numPr>
          <w:ilvl w:val="1"/>
          <w:numId w:val="8"/>
        </w:numPr>
        <w:rPr>
          <w:b/>
          <w:szCs w:val="24"/>
        </w:rPr>
      </w:pPr>
      <w:bookmarkStart w:id="4" w:name="_Toc299349372"/>
      <w:r w:rsidRPr="00F020A0">
        <w:rPr>
          <w:b/>
          <w:szCs w:val="24"/>
        </w:rPr>
        <w:t>Disaster Response Contacts List:</w:t>
      </w:r>
      <w:bookmarkEnd w:id="4"/>
    </w:p>
    <w:tbl>
      <w:tblPr>
        <w:tblW w:w="10656" w:type="dxa"/>
        <w:tblLayout w:type="fixed"/>
        <w:tblLook w:val="04A0" w:firstRow="1" w:lastRow="0" w:firstColumn="1" w:lastColumn="0" w:noHBand="0" w:noVBand="1"/>
      </w:tblPr>
      <w:tblGrid>
        <w:gridCol w:w="2428"/>
        <w:gridCol w:w="2994"/>
        <w:gridCol w:w="2754"/>
        <w:gridCol w:w="2480"/>
      </w:tblGrid>
      <w:tr w:rsidR="009709BC" w:rsidRPr="00F020A0" w:rsidTr="00262645">
        <w:trPr>
          <w:tblHeader/>
        </w:trPr>
        <w:tc>
          <w:tcPr>
            <w:tcW w:w="2428" w:type="dxa"/>
            <w:tcBorders>
              <w:bottom w:val="single" w:sz="12" w:space="0" w:color="FFFFFF"/>
            </w:tcBorders>
            <w:shd w:val="clear" w:color="auto" w:fill="1F497D" w:themeFill="text2"/>
            <w:vAlign w:val="bottom"/>
          </w:tcPr>
          <w:p w:rsidR="009709BC" w:rsidRPr="00F020A0" w:rsidRDefault="009709BC" w:rsidP="0016722D">
            <w:pPr>
              <w:ind w:left="288"/>
              <w:rPr>
                <w:rFonts w:ascii="Times New Roman" w:hAnsi="Times New Roman" w:cs="Times New Roman"/>
                <w:bCs/>
                <w:iCs/>
                <w:sz w:val="24"/>
                <w:szCs w:val="24"/>
              </w:rPr>
            </w:pPr>
          </w:p>
        </w:tc>
        <w:tc>
          <w:tcPr>
            <w:tcW w:w="2994" w:type="dxa"/>
            <w:tcBorders>
              <w:bottom w:val="single" w:sz="12" w:space="0" w:color="FFFFFF"/>
            </w:tcBorders>
            <w:shd w:val="clear" w:color="auto" w:fill="1F497D" w:themeFill="text2"/>
            <w:vAlign w:val="bottom"/>
          </w:tcPr>
          <w:p w:rsidR="009709BC" w:rsidRPr="00F020A0" w:rsidRDefault="009709BC" w:rsidP="0016722D">
            <w:pPr>
              <w:ind w:left="288"/>
              <w:rPr>
                <w:rFonts w:ascii="Times New Roman" w:hAnsi="Times New Roman" w:cs="Times New Roman"/>
                <w:b/>
                <w:sz w:val="24"/>
                <w:szCs w:val="24"/>
              </w:rPr>
            </w:pPr>
            <w:r w:rsidRPr="00F020A0">
              <w:rPr>
                <w:rFonts w:ascii="Times New Roman" w:hAnsi="Times New Roman" w:cs="Times New Roman"/>
                <w:b/>
                <w:bCs/>
                <w:color w:val="FFFFFF"/>
                <w:sz w:val="24"/>
                <w:szCs w:val="24"/>
              </w:rPr>
              <w:t>Telephone</w:t>
            </w:r>
          </w:p>
        </w:tc>
        <w:tc>
          <w:tcPr>
            <w:tcW w:w="2754" w:type="dxa"/>
            <w:tcBorders>
              <w:bottom w:val="single" w:sz="12" w:space="0" w:color="FFFFFF"/>
            </w:tcBorders>
            <w:shd w:val="clear" w:color="auto" w:fill="1F497D" w:themeFill="text2"/>
            <w:vAlign w:val="bottom"/>
          </w:tcPr>
          <w:p w:rsidR="009709BC" w:rsidRPr="00F020A0" w:rsidRDefault="009709BC" w:rsidP="0016722D">
            <w:pPr>
              <w:ind w:left="288"/>
              <w:rPr>
                <w:rFonts w:ascii="Times New Roman" w:hAnsi="Times New Roman" w:cs="Times New Roman"/>
                <w:b/>
                <w:sz w:val="24"/>
                <w:szCs w:val="24"/>
              </w:rPr>
            </w:pPr>
            <w:r w:rsidRPr="00F020A0">
              <w:rPr>
                <w:rFonts w:ascii="Times New Roman" w:hAnsi="Times New Roman" w:cs="Times New Roman"/>
                <w:b/>
                <w:bCs/>
                <w:color w:val="FFFFFF"/>
                <w:sz w:val="24"/>
                <w:szCs w:val="24"/>
              </w:rPr>
              <w:t>Email/Website</w:t>
            </w:r>
          </w:p>
        </w:tc>
        <w:tc>
          <w:tcPr>
            <w:tcW w:w="2480" w:type="dxa"/>
            <w:tcBorders>
              <w:bottom w:val="single" w:sz="12" w:space="0" w:color="FFFFFF"/>
            </w:tcBorders>
            <w:shd w:val="clear" w:color="auto" w:fill="1F497D" w:themeFill="text2"/>
            <w:vAlign w:val="bottom"/>
          </w:tcPr>
          <w:p w:rsidR="009709BC" w:rsidRPr="00F020A0" w:rsidRDefault="009709BC" w:rsidP="0016722D">
            <w:pPr>
              <w:ind w:left="288"/>
              <w:rPr>
                <w:rFonts w:ascii="Times New Roman" w:hAnsi="Times New Roman" w:cs="Times New Roman"/>
                <w:b/>
                <w:sz w:val="24"/>
                <w:szCs w:val="24"/>
              </w:rPr>
            </w:pPr>
            <w:r w:rsidRPr="00F020A0">
              <w:rPr>
                <w:rFonts w:ascii="Times New Roman" w:hAnsi="Times New Roman" w:cs="Times New Roman"/>
                <w:b/>
                <w:bCs/>
                <w:color w:val="FFFFFF"/>
                <w:sz w:val="24"/>
                <w:szCs w:val="24"/>
              </w:rPr>
              <w:t>Contract Person</w:t>
            </w:r>
          </w:p>
        </w:tc>
      </w:tr>
      <w:tr w:rsidR="009709BC" w:rsidRPr="00F020A0" w:rsidTr="00262645">
        <w:tc>
          <w:tcPr>
            <w:tcW w:w="2428" w:type="dxa"/>
            <w:shd w:val="clear" w:color="auto" w:fill="DBE5F1"/>
          </w:tcPr>
          <w:p w:rsidR="009709BC" w:rsidRPr="00F020A0" w:rsidRDefault="009709BC" w:rsidP="0016722D">
            <w:pPr>
              <w:ind w:left="288"/>
              <w:rPr>
                <w:rFonts w:ascii="Times New Roman" w:hAnsi="Times New Roman" w:cs="Times New Roman"/>
                <w:sz w:val="24"/>
                <w:szCs w:val="24"/>
              </w:rPr>
            </w:pPr>
            <w:r w:rsidRPr="00F020A0">
              <w:rPr>
                <w:rFonts w:ascii="Times New Roman" w:hAnsi="Times New Roman" w:cs="Times New Roman"/>
                <w:bCs/>
                <w:color w:val="000000"/>
                <w:sz w:val="24"/>
                <w:szCs w:val="24"/>
              </w:rPr>
              <w:t>CDC Emergency Response Office</w:t>
            </w:r>
          </w:p>
        </w:tc>
        <w:tc>
          <w:tcPr>
            <w:tcW w:w="2994" w:type="dxa"/>
            <w:shd w:val="clear" w:color="auto" w:fill="DBE5F1"/>
          </w:tcPr>
          <w:p w:rsidR="009709BC" w:rsidRPr="00F020A0" w:rsidRDefault="009709BC" w:rsidP="0016722D">
            <w:pPr>
              <w:ind w:left="288"/>
              <w:rPr>
                <w:rFonts w:ascii="Times New Roman" w:hAnsi="Times New Roman" w:cs="Times New Roman"/>
                <w:color w:val="000000"/>
                <w:sz w:val="24"/>
                <w:szCs w:val="24"/>
              </w:rPr>
            </w:pPr>
            <w:r w:rsidRPr="00F020A0">
              <w:rPr>
                <w:rFonts w:ascii="Times New Roman" w:hAnsi="Times New Roman" w:cs="Times New Roman"/>
                <w:color w:val="000000"/>
                <w:sz w:val="24"/>
                <w:szCs w:val="24"/>
              </w:rPr>
              <w:t>800-CDC-INFO</w:t>
            </w:r>
          </w:p>
          <w:p w:rsidR="009709BC" w:rsidRPr="00F020A0" w:rsidRDefault="009709BC" w:rsidP="0016722D">
            <w:pPr>
              <w:ind w:left="288"/>
              <w:rPr>
                <w:rFonts w:ascii="Times New Roman" w:hAnsi="Times New Roman" w:cs="Times New Roman"/>
                <w:color w:val="000000"/>
                <w:sz w:val="24"/>
                <w:szCs w:val="24"/>
              </w:rPr>
            </w:pPr>
            <w:r w:rsidRPr="00F020A0">
              <w:rPr>
                <w:rFonts w:ascii="Times New Roman" w:hAnsi="Times New Roman" w:cs="Times New Roman"/>
                <w:color w:val="000000"/>
                <w:sz w:val="24"/>
                <w:szCs w:val="24"/>
              </w:rPr>
              <w:t>(800-232-4636)</w:t>
            </w:r>
          </w:p>
          <w:p w:rsidR="009709BC" w:rsidRPr="00F020A0" w:rsidRDefault="009709BC" w:rsidP="0016722D">
            <w:pPr>
              <w:ind w:left="288"/>
              <w:rPr>
                <w:rFonts w:ascii="Times New Roman" w:hAnsi="Times New Roman" w:cs="Times New Roman"/>
                <w:color w:val="000000"/>
                <w:sz w:val="24"/>
                <w:szCs w:val="24"/>
              </w:rPr>
            </w:pPr>
            <w:r w:rsidRPr="00F020A0">
              <w:rPr>
                <w:rFonts w:ascii="Times New Roman" w:hAnsi="Times New Roman" w:cs="Times New Roman"/>
                <w:color w:val="000000"/>
                <w:sz w:val="24"/>
                <w:szCs w:val="24"/>
              </w:rPr>
              <w:t>TTY: (888) 232-6348</w:t>
            </w:r>
          </w:p>
        </w:tc>
        <w:tc>
          <w:tcPr>
            <w:tcW w:w="2754" w:type="dxa"/>
            <w:shd w:val="clear" w:color="auto" w:fill="DBE5F1"/>
          </w:tcPr>
          <w:p w:rsidR="009709BC" w:rsidRPr="00F020A0" w:rsidRDefault="009709BC" w:rsidP="0016722D">
            <w:pPr>
              <w:ind w:left="288"/>
              <w:rPr>
                <w:rFonts w:ascii="Times New Roman" w:hAnsi="Times New Roman" w:cs="Times New Roman"/>
                <w:color w:val="000000"/>
                <w:sz w:val="24"/>
                <w:szCs w:val="24"/>
              </w:rPr>
            </w:pPr>
            <w:r w:rsidRPr="00F020A0">
              <w:rPr>
                <w:rFonts w:ascii="Times New Roman" w:hAnsi="Times New Roman" w:cs="Times New Roman"/>
                <w:color w:val="000000"/>
                <w:sz w:val="24"/>
                <w:szCs w:val="24"/>
              </w:rPr>
              <w:t>cdcinfo@cdc.gov</w:t>
            </w:r>
          </w:p>
        </w:tc>
        <w:tc>
          <w:tcPr>
            <w:tcW w:w="2480" w:type="dxa"/>
            <w:shd w:val="clear" w:color="auto" w:fill="DBE5F1"/>
          </w:tcPr>
          <w:p w:rsidR="009709BC" w:rsidRPr="00F020A0" w:rsidRDefault="009709BC" w:rsidP="0016722D">
            <w:pPr>
              <w:ind w:left="288"/>
              <w:rPr>
                <w:rFonts w:ascii="Times New Roman" w:hAnsi="Times New Roman" w:cs="Times New Roman"/>
                <w:color w:val="000000"/>
                <w:sz w:val="24"/>
                <w:szCs w:val="24"/>
              </w:rPr>
            </w:pPr>
          </w:p>
        </w:tc>
      </w:tr>
      <w:tr w:rsidR="009709BC" w:rsidRPr="00F020A0" w:rsidTr="00262645">
        <w:tc>
          <w:tcPr>
            <w:tcW w:w="2428" w:type="dxa"/>
            <w:shd w:val="clear" w:color="auto" w:fill="EDF2F8"/>
          </w:tcPr>
          <w:p w:rsidR="009709BC" w:rsidRPr="00F020A0" w:rsidRDefault="00262645" w:rsidP="0016722D">
            <w:pPr>
              <w:ind w:left="288"/>
              <w:rPr>
                <w:rFonts w:ascii="Times New Roman" w:hAnsi="Times New Roman" w:cs="Times New Roman"/>
                <w:sz w:val="24"/>
                <w:szCs w:val="24"/>
              </w:rPr>
            </w:pPr>
            <w:r>
              <w:rPr>
                <w:rFonts w:ascii="Times New Roman" w:hAnsi="Times New Roman" w:cs="Times New Roman"/>
                <w:bCs/>
                <w:color w:val="000000"/>
                <w:sz w:val="24"/>
                <w:szCs w:val="24"/>
              </w:rPr>
              <w:t>Local Hospital</w:t>
            </w:r>
          </w:p>
        </w:tc>
        <w:tc>
          <w:tcPr>
            <w:tcW w:w="2994" w:type="dxa"/>
            <w:shd w:val="clear" w:color="auto" w:fill="EDF2F8"/>
          </w:tcPr>
          <w:p w:rsidR="009709BC" w:rsidRPr="00F020A0" w:rsidRDefault="009709BC" w:rsidP="0016722D">
            <w:pPr>
              <w:ind w:left="288"/>
              <w:rPr>
                <w:rFonts w:ascii="Times New Roman" w:hAnsi="Times New Roman" w:cs="Times New Roman"/>
                <w:sz w:val="24"/>
                <w:szCs w:val="24"/>
              </w:rPr>
            </w:pPr>
          </w:p>
        </w:tc>
        <w:tc>
          <w:tcPr>
            <w:tcW w:w="2754" w:type="dxa"/>
            <w:shd w:val="clear" w:color="auto" w:fill="EDF2F8"/>
          </w:tcPr>
          <w:p w:rsidR="009709BC" w:rsidRPr="00F020A0" w:rsidRDefault="009709BC" w:rsidP="0016722D">
            <w:pPr>
              <w:ind w:left="288"/>
              <w:rPr>
                <w:rFonts w:ascii="Times New Roman" w:hAnsi="Times New Roman" w:cs="Times New Roman"/>
                <w:sz w:val="24"/>
                <w:szCs w:val="24"/>
              </w:rPr>
            </w:pPr>
          </w:p>
        </w:tc>
        <w:tc>
          <w:tcPr>
            <w:tcW w:w="2480" w:type="dxa"/>
            <w:shd w:val="clear" w:color="auto" w:fill="EDF2F8"/>
          </w:tcPr>
          <w:p w:rsidR="009709BC" w:rsidRPr="00F020A0" w:rsidRDefault="009709BC" w:rsidP="0016722D">
            <w:pPr>
              <w:ind w:left="288"/>
              <w:rPr>
                <w:rFonts w:ascii="Times New Roman" w:hAnsi="Times New Roman" w:cs="Times New Roman"/>
                <w:sz w:val="24"/>
                <w:szCs w:val="24"/>
              </w:rPr>
            </w:pPr>
            <w:r w:rsidRPr="00F020A0">
              <w:rPr>
                <w:rFonts w:ascii="Times New Roman" w:hAnsi="Times New Roman" w:cs="Times New Roman"/>
                <w:sz w:val="24"/>
                <w:szCs w:val="24"/>
              </w:rPr>
              <w:t>Shift on duty</w:t>
            </w:r>
          </w:p>
        </w:tc>
      </w:tr>
      <w:tr w:rsidR="009709BC" w:rsidRPr="00F020A0" w:rsidTr="00262645">
        <w:tc>
          <w:tcPr>
            <w:tcW w:w="2428" w:type="dxa"/>
            <w:shd w:val="clear" w:color="auto" w:fill="DBE5F1"/>
          </w:tcPr>
          <w:p w:rsidR="009709BC" w:rsidRPr="00F020A0" w:rsidRDefault="00262645" w:rsidP="0016722D">
            <w:pPr>
              <w:ind w:left="288"/>
              <w:rPr>
                <w:rFonts w:ascii="Times New Roman" w:hAnsi="Times New Roman" w:cs="Times New Roman"/>
                <w:sz w:val="24"/>
                <w:szCs w:val="24"/>
              </w:rPr>
            </w:pPr>
            <w:r>
              <w:rPr>
                <w:rFonts w:ascii="Times New Roman" w:hAnsi="Times New Roman" w:cs="Times New Roman"/>
                <w:bCs/>
                <w:sz w:val="24"/>
                <w:szCs w:val="24"/>
              </w:rPr>
              <w:t>County</w:t>
            </w:r>
          </w:p>
        </w:tc>
        <w:tc>
          <w:tcPr>
            <w:tcW w:w="2994" w:type="dxa"/>
            <w:shd w:val="clear" w:color="auto" w:fill="DBE5F1"/>
          </w:tcPr>
          <w:p w:rsidR="009709BC" w:rsidRPr="00F020A0" w:rsidRDefault="009709BC" w:rsidP="0016722D">
            <w:pPr>
              <w:ind w:left="288"/>
              <w:rPr>
                <w:rFonts w:ascii="Times New Roman" w:hAnsi="Times New Roman" w:cs="Times New Roman"/>
                <w:sz w:val="24"/>
                <w:szCs w:val="24"/>
              </w:rPr>
            </w:pPr>
          </w:p>
        </w:tc>
        <w:tc>
          <w:tcPr>
            <w:tcW w:w="2754" w:type="dxa"/>
            <w:shd w:val="clear" w:color="auto" w:fill="DBE5F1"/>
          </w:tcPr>
          <w:p w:rsidR="009709BC" w:rsidRPr="00F020A0" w:rsidRDefault="009709BC" w:rsidP="0016722D">
            <w:pPr>
              <w:ind w:left="288"/>
              <w:rPr>
                <w:rFonts w:ascii="Times New Roman" w:hAnsi="Times New Roman" w:cs="Times New Roman"/>
                <w:sz w:val="24"/>
                <w:szCs w:val="24"/>
              </w:rPr>
            </w:pPr>
          </w:p>
        </w:tc>
        <w:tc>
          <w:tcPr>
            <w:tcW w:w="2480" w:type="dxa"/>
            <w:shd w:val="clear" w:color="auto" w:fill="DBE5F1"/>
          </w:tcPr>
          <w:p w:rsidR="009709BC" w:rsidRPr="00F020A0" w:rsidRDefault="009709BC" w:rsidP="0016722D">
            <w:pPr>
              <w:ind w:left="288"/>
              <w:rPr>
                <w:rFonts w:ascii="Times New Roman" w:hAnsi="Times New Roman" w:cs="Times New Roman"/>
                <w:color w:val="000000"/>
                <w:sz w:val="24"/>
                <w:szCs w:val="24"/>
              </w:rPr>
            </w:pPr>
          </w:p>
        </w:tc>
      </w:tr>
      <w:tr w:rsidR="009709BC" w:rsidRPr="00F020A0" w:rsidTr="00262645">
        <w:tc>
          <w:tcPr>
            <w:tcW w:w="2428" w:type="dxa"/>
            <w:shd w:val="clear" w:color="auto" w:fill="EDF2F8"/>
          </w:tcPr>
          <w:p w:rsidR="009709BC" w:rsidRPr="00F020A0" w:rsidRDefault="00262645" w:rsidP="0016722D">
            <w:pPr>
              <w:ind w:left="288"/>
              <w:rPr>
                <w:rFonts w:ascii="Times New Roman" w:hAnsi="Times New Roman" w:cs="Times New Roman"/>
                <w:sz w:val="24"/>
                <w:szCs w:val="24"/>
              </w:rPr>
            </w:pPr>
            <w:r>
              <w:rPr>
                <w:rFonts w:ascii="Times New Roman" w:hAnsi="Times New Roman" w:cs="Times New Roman"/>
                <w:bCs/>
                <w:sz w:val="24"/>
                <w:szCs w:val="24"/>
              </w:rPr>
              <w:t>OEM</w:t>
            </w:r>
          </w:p>
        </w:tc>
        <w:tc>
          <w:tcPr>
            <w:tcW w:w="2994" w:type="dxa"/>
            <w:shd w:val="clear" w:color="auto" w:fill="EDF2F8"/>
          </w:tcPr>
          <w:p w:rsidR="009709BC" w:rsidRPr="00F020A0" w:rsidRDefault="009709BC" w:rsidP="0016722D">
            <w:pPr>
              <w:ind w:left="288"/>
              <w:rPr>
                <w:rFonts w:ascii="Times New Roman" w:hAnsi="Times New Roman" w:cs="Times New Roman"/>
                <w:sz w:val="24"/>
                <w:szCs w:val="24"/>
              </w:rPr>
            </w:pPr>
          </w:p>
        </w:tc>
        <w:tc>
          <w:tcPr>
            <w:tcW w:w="2754" w:type="dxa"/>
            <w:shd w:val="clear" w:color="auto" w:fill="EDF2F8"/>
          </w:tcPr>
          <w:p w:rsidR="009709BC" w:rsidRPr="00F020A0" w:rsidRDefault="009709BC" w:rsidP="0016722D">
            <w:pPr>
              <w:ind w:left="288"/>
              <w:rPr>
                <w:rFonts w:ascii="Times New Roman" w:hAnsi="Times New Roman" w:cs="Times New Roman"/>
                <w:color w:val="000000"/>
                <w:sz w:val="24"/>
                <w:szCs w:val="24"/>
              </w:rPr>
            </w:pPr>
          </w:p>
        </w:tc>
        <w:tc>
          <w:tcPr>
            <w:tcW w:w="2480" w:type="dxa"/>
            <w:shd w:val="clear" w:color="auto" w:fill="EDF2F8"/>
          </w:tcPr>
          <w:p w:rsidR="009709BC" w:rsidRPr="00F020A0" w:rsidRDefault="009709BC" w:rsidP="0016722D">
            <w:pPr>
              <w:ind w:left="288"/>
              <w:rPr>
                <w:rFonts w:ascii="Times New Roman" w:hAnsi="Times New Roman" w:cs="Times New Roman"/>
                <w:color w:val="000000"/>
                <w:sz w:val="24"/>
                <w:szCs w:val="24"/>
              </w:rPr>
            </w:pPr>
          </w:p>
        </w:tc>
      </w:tr>
      <w:tr w:rsidR="009709BC" w:rsidRPr="00F020A0" w:rsidTr="00262645">
        <w:tc>
          <w:tcPr>
            <w:tcW w:w="2428" w:type="dxa"/>
            <w:shd w:val="clear" w:color="auto" w:fill="DBE5F1"/>
          </w:tcPr>
          <w:p w:rsidR="009709BC" w:rsidRPr="00F020A0" w:rsidRDefault="00262645" w:rsidP="0016722D">
            <w:pPr>
              <w:ind w:left="288"/>
              <w:rPr>
                <w:rFonts w:ascii="Times New Roman" w:hAnsi="Times New Roman" w:cs="Times New Roman"/>
                <w:sz w:val="24"/>
                <w:szCs w:val="24"/>
              </w:rPr>
            </w:pPr>
            <w:r>
              <w:rPr>
                <w:rFonts w:ascii="Times New Roman" w:hAnsi="Times New Roman" w:cs="Times New Roman"/>
                <w:sz w:val="24"/>
                <w:szCs w:val="24"/>
              </w:rPr>
              <w:t>Other</w:t>
            </w:r>
          </w:p>
        </w:tc>
        <w:tc>
          <w:tcPr>
            <w:tcW w:w="2994" w:type="dxa"/>
            <w:shd w:val="clear" w:color="auto" w:fill="DBE5F1"/>
          </w:tcPr>
          <w:p w:rsidR="009709BC" w:rsidRPr="00F020A0" w:rsidRDefault="009709BC" w:rsidP="0016722D">
            <w:pPr>
              <w:ind w:left="288"/>
              <w:rPr>
                <w:rFonts w:ascii="Times New Roman" w:hAnsi="Times New Roman" w:cs="Times New Roman"/>
                <w:sz w:val="24"/>
                <w:szCs w:val="24"/>
              </w:rPr>
            </w:pPr>
          </w:p>
        </w:tc>
        <w:tc>
          <w:tcPr>
            <w:tcW w:w="2754" w:type="dxa"/>
            <w:shd w:val="clear" w:color="auto" w:fill="DBE5F1"/>
          </w:tcPr>
          <w:p w:rsidR="009709BC" w:rsidRPr="00F020A0" w:rsidRDefault="009709BC" w:rsidP="0016722D">
            <w:pPr>
              <w:ind w:left="288"/>
              <w:rPr>
                <w:rFonts w:ascii="Times New Roman" w:hAnsi="Times New Roman" w:cs="Times New Roman"/>
                <w:sz w:val="24"/>
                <w:szCs w:val="24"/>
              </w:rPr>
            </w:pPr>
          </w:p>
        </w:tc>
        <w:tc>
          <w:tcPr>
            <w:tcW w:w="2480" w:type="dxa"/>
            <w:shd w:val="clear" w:color="auto" w:fill="DBE5F1"/>
          </w:tcPr>
          <w:p w:rsidR="009709BC" w:rsidRPr="00F020A0" w:rsidRDefault="009709BC" w:rsidP="0016722D">
            <w:pPr>
              <w:rPr>
                <w:rFonts w:ascii="Times New Roman" w:hAnsi="Times New Roman" w:cs="Times New Roman"/>
                <w:sz w:val="24"/>
                <w:szCs w:val="24"/>
              </w:rPr>
            </w:pPr>
          </w:p>
        </w:tc>
      </w:tr>
      <w:tr w:rsidR="009709BC" w:rsidRPr="00F020A0" w:rsidTr="00262645">
        <w:tc>
          <w:tcPr>
            <w:tcW w:w="2428" w:type="dxa"/>
            <w:shd w:val="clear" w:color="auto" w:fill="EDF2F8"/>
          </w:tcPr>
          <w:p w:rsidR="009709BC" w:rsidRPr="00F020A0" w:rsidRDefault="00262645" w:rsidP="0016722D">
            <w:pPr>
              <w:ind w:left="288"/>
              <w:rPr>
                <w:rFonts w:ascii="Times New Roman" w:hAnsi="Times New Roman" w:cs="Times New Roman"/>
                <w:sz w:val="24"/>
                <w:szCs w:val="24"/>
              </w:rPr>
            </w:pPr>
            <w:r>
              <w:rPr>
                <w:rFonts w:ascii="Times New Roman" w:hAnsi="Times New Roman" w:cs="Times New Roman"/>
                <w:bCs/>
                <w:sz w:val="24"/>
                <w:szCs w:val="24"/>
              </w:rPr>
              <w:t>Sheriff</w:t>
            </w:r>
          </w:p>
        </w:tc>
        <w:tc>
          <w:tcPr>
            <w:tcW w:w="2994" w:type="dxa"/>
            <w:shd w:val="clear" w:color="auto" w:fill="EDF2F8"/>
          </w:tcPr>
          <w:p w:rsidR="009709BC" w:rsidRPr="00F020A0" w:rsidRDefault="009709BC" w:rsidP="0016722D">
            <w:pPr>
              <w:rPr>
                <w:rFonts w:ascii="Times New Roman" w:hAnsi="Times New Roman" w:cs="Times New Roman"/>
                <w:sz w:val="24"/>
                <w:szCs w:val="24"/>
              </w:rPr>
            </w:pPr>
          </w:p>
        </w:tc>
        <w:tc>
          <w:tcPr>
            <w:tcW w:w="2754" w:type="dxa"/>
            <w:shd w:val="clear" w:color="auto" w:fill="EDF2F8"/>
          </w:tcPr>
          <w:p w:rsidR="009709BC" w:rsidRPr="00F020A0" w:rsidRDefault="009709BC" w:rsidP="0016722D">
            <w:pPr>
              <w:ind w:left="288"/>
              <w:rPr>
                <w:rFonts w:ascii="Times New Roman" w:hAnsi="Times New Roman" w:cs="Times New Roman"/>
                <w:sz w:val="24"/>
                <w:szCs w:val="24"/>
              </w:rPr>
            </w:pPr>
          </w:p>
        </w:tc>
        <w:tc>
          <w:tcPr>
            <w:tcW w:w="2480" w:type="dxa"/>
            <w:shd w:val="clear" w:color="auto" w:fill="EDF2F8"/>
          </w:tcPr>
          <w:p w:rsidR="009709BC" w:rsidRPr="00F020A0" w:rsidRDefault="009709BC" w:rsidP="0016722D">
            <w:pPr>
              <w:rPr>
                <w:rFonts w:ascii="Times New Roman" w:hAnsi="Times New Roman" w:cs="Times New Roman"/>
                <w:sz w:val="24"/>
                <w:szCs w:val="24"/>
              </w:rPr>
            </w:pPr>
          </w:p>
        </w:tc>
      </w:tr>
      <w:tr w:rsidR="009709BC" w:rsidRPr="00F020A0" w:rsidTr="00262645">
        <w:trPr>
          <w:trHeight w:val="162"/>
        </w:trPr>
        <w:tc>
          <w:tcPr>
            <w:tcW w:w="2428" w:type="dxa"/>
            <w:shd w:val="clear" w:color="auto" w:fill="DBE5F1"/>
          </w:tcPr>
          <w:p w:rsidR="009709BC" w:rsidRPr="00F020A0" w:rsidRDefault="00262645" w:rsidP="00262645">
            <w:pPr>
              <w:ind w:left="270"/>
              <w:rPr>
                <w:rFonts w:ascii="Times New Roman" w:hAnsi="Times New Roman" w:cs="Times New Roman"/>
                <w:bCs/>
                <w:color w:val="000000"/>
                <w:sz w:val="24"/>
                <w:szCs w:val="24"/>
              </w:rPr>
            </w:pPr>
            <w:r>
              <w:rPr>
                <w:rFonts w:ascii="Times New Roman" w:hAnsi="Times New Roman" w:cs="Times New Roman"/>
                <w:bCs/>
                <w:color w:val="000000"/>
                <w:sz w:val="24"/>
                <w:szCs w:val="24"/>
              </w:rPr>
              <w:t>Health Center Board</w:t>
            </w:r>
          </w:p>
        </w:tc>
        <w:tc>
          <w:tcPr>
            <w:tcW w:w="2994" w:type="dxa"/>
            <w:shd w:val="clear" w:color="auto" w:fill="DBE5F1"/>
          </w:tcPr>
          <w:p w:rsidR="009709BC" w:rsidRPr="00F020A0" w:rsidRDefault="009709BC" w:rsidP="0016722D">
            <w:pPr>
              <w:ind w:left="288"/>
              <w:rPr>
                <w:rFonts w:ascii="Times New Roman" w:hAnsi="Times New Roman" w:cs="Times New Roman"/>
                <w:color w:val="000000"/>
                <w:sz w:val="24"/>
                <w:szCs w:val="24"/>
              </w:rPr>
            </w:pPr>
          </w:p>
        </w:tc>
        <w:tc>
          <w:tcPr>
            <w:tcW w:w="2754" w:type="dxa"/>
            <w:shd w:val="clear" w:color="auto" w:fill="DBE5F1"/>
          </w:tcPr>
          <w:p w:rsidR="009709BC" w:rsidRPr="00F020A0" w:rsidRDefault="009709BC" w:rsidP="0016722D">
            <w:pPr>
              <w:ind w:left="288"/>
              <w:rPr>
                <w:rFonts w:ascii="Times New Roman" w:hAnsi="Times New Roman" w:cs="Times New Roman"/>
                <w:sz w:val="24"/>
                <w:szCs w:val="24"/>
              </w:rPr>
            </w:pPr>
          </w:p>
        </w:tc>
        <w:tc>
          <w:tcPr>
            <w:tcW w:w="2480" w:type="dxa"/>
            <w:shd w:val="clear" w:color="auto" w:fill="DBE5F1"/>
          </w:tcPr>
          <w:p w:rsidR="009709BC" w:rsidRPr="00F020A0" w:rsidRDefault="009709BC" w:rsidP="0016722D">
            <w:pPr>
              <w:ind w:left="288"/>
              <w:rPr>
                <w:rFonts w:ascii="Times New Roman" w:hAnsi="Times New Roman" w:cs="Times New Roman"/>
                <w:color w:val="000000"/>
                <w:sz w:val="24"/>
                <w:szCs w:val="24"/>
              </w:rPr>
            </w:pPr>
          </w:p>
        </w:tc>
      </w:tr>
    </w:tbl>
    <w:p w:rsidR="009709BC" w:rsidRPr="00F020A0" w:rsidRDefault="009709BC" w:rsidP="0016722D">
      <w:pPr>
        <w:rPr>
          <w:rFonts w:ascii="Times New Roman" w:eastAsia="Times New Roman" w:hAnsi="Times New Roman" w:cs="Times New Roman"/>
          <w:sz w:val="24"/>
          <w:szCs w:val="24"/>
        </w:rPr>
      </w:pPr>
    </w:p>
    <w:p w:rsidR="009709BC" w:rsidRPr="00F020A0" w:rsidRDefault="009709BC" w:rsidP="0016722D">
      <w:pPr>
        <w:pStyle w:val="ListParagraph"/>
        <w:numPr>
          <w:ilvl w:val="1"/>
          <w:numId w:val="8"/>
        </w:numPr>
        <w:rPr>
          <w:b/>
          <w:szCs w:val="24"/>
        </w:rPr>
      </w:pPr>
      <w:bookmarkStart w:id="5" w:name="_Toc299349373"/>
      <w:r w:rsidRPr="00F020A0">
        <w:rPr>
          <w:b/>
          <w:szCs w:val="24"/>
        </w:rPr>
        <w:t>Response Activation and Initial Actions</w:t>
      </w:r>
      <w:bookmarkEnd w:id="5"/>
    </w:p>
    <w:p w:rsidR="009709BC" w:rsidRPr="00F020A0" w:rsidRDefault="009709BC" w:rsidP="0016722D">
      <w:pPr>
        <w:ind w:left="720"/>
        <w:rPr>
          <w:rFonts w:ascii="Times New Roman" w:hAnsi="Times New Roman" w:cs="Times New Roman"/>
          <w:sz w:val="24"/>
          <w:szCs w:val="24"/>
        </w:rPr>
      </w:pPr>
      <w:r w:rsidRPr="00F020A0">
        <w:rPr>
          <w:rFonts w:ascii="Times New Roman" w:hAnsi="Times New Roman" w:cs="Times New Roman"/>
          <w:sz w:val="24"/>
          <w:szCs w:val="24"/>
        </w:rPr>
        <w:t>This plan is activated in response to events occurring within the center or external to it.    Staff will report fires, serious injuries, threats of violence and other serious emergencies to fire or police by calling 9-1-1.  ERT will be established and staging for fire or police will be established.</w:t>
      </w:r>
    </w:p>
    <w:p w:rsidR="009709BC" w:rsidRPr="00F020A0" w:rsidRDefault="009709BC" w:rsidP="0016722D">
      <w:pPr>
        <w:pStyle w:val="ListParagraph"/>
        <w:numPr>
          <w:ilvl w:val="1"/>
          <w:numId w:val="8"/>
        </w:numPr>
        <w:rPr>
          <w:szCs w:val="24"/>
        </w:rPr>
      </w:pPr>
      <w:bookmarkStart w:id="6" w:name="_Toc299349374"/>
      <w:r w:rsidRPr="00F020A0">
        <w:rPr>
          <w:b/>
          <w:szCs w:val="24"/>
        </w:rPr>
        <w:t>The EOC staffing will be as follows</w:t>
      </w:r>
      <w:bookmarkEnd w:id="6"/>
      <w:r w:rsidRPr="00F020A0">
        <w:rPr>
          <w:szCs w:val="24"/>
        </w:rPr>
        <w:t>:</w:t>
      </w:r>
    </w:p>
    <w:p w:rsidR="009709BC" w:rsidRPr="00F020A0" w:rsidRDefault="003A2230" w:rsidP="0016722D">
      <w:pPr>
        <w:pStyle w:val="ListParagraph"/>
        <w:numPr>
          <w:ilvl w:val="2"/>
          <w:numId w:val="8"/>
        </w:numPr>
        <w:rPr>
          <w:szCs w:val="24"/>
        </w:rPr>
      </w:pPr>
      <w:r w:rsidRPr="00F020A0">
        <w:rPr>
          <w:szCs w:val="24"/>
        </w:rPr>
        <w:t>CEO</w:t>
      </w:r>
      <w:r w:rsidR="009709BC" w:rsidRPr="00F020A0">
        <w:rPr>
          <w:szCs w:val="24"/>
        </w:rPr>
        <w:t xml:space="preserve"> </w:t>
      </w:r>
    </w:p>
    <w:p w:rsidR="009709BC" w:rsidRPr="00F020A0" w:rsidRDefault="009709BC" w:rsidP="0016722D">
      <w:pPr>
        <w:pStyle w:val="ListParagraph"/>
        <w:numPr>
          <w:ilvl w:val="2"/>
          <w:numId w:val="8"/>
        </w:numPr>
        <w:rPr>
          <w:szCs w:val="24"/>
        </w:rPr>
      </w:pPr>
      <w:r w:rsidRPr="00F020A0">
        <w:rPr>
          <w:szCs w:val="24"/>
        </w:rPr>
        <w:t xml:space="preserve">Incident Command –Trained </w:t>
      </w:r>
      <w:r w:rsidR="003A2230" w:rsidRPr="00F020A0">
        <w:rPr>
          <w:szCs w:val="24"/>
        </w:rPr>
        <w:t>Senior Leadership Team</w:t>
      </w:r>
      <w:r w:rsidR="00262645">
        <w:rPr>
          <w:szCs w:val="24"/>
        </w:rPr>
        <w:t xml:space="preserve"> Member</w:t>
      </w:r>
    </w:p>
    <w:p w:rsidR="009709BC" w:rsidRPr="00F020A0" w:rsidRDefault="009709BC" w:rsidP="0016722D">
      <w:pPr>
        <w:pStyle w:val="ListParagraph"/>
        <w:numPr>
          <w:ilvl w:val="2"/>
          <w:numId w:val="8"/>
        </w:numPr>
        <w:rPr>
          <w:szCs w:val="24"/>
        </w:rPr>
      </w:pPr>
      <w:r w:rsidRPr="00F020A0">
        <w:rPr>
          <w:szCs w:val="24"/>
        </w:rPr>
        <w:t xml:space="preserve">Public Information Officer – Director of Communications </w:t>
      </w:r>
    </w:p>
    <w:p w:rsidR="009709BC" w:rsidRPr="00F020A0" w:rsidRDefault="009709BC" w:rsidP="0016722D">
      <w:pPr>
        <w:pStyle w:val="ListParagraph"/>
        <w:numPr>
          <w:ilvl w:val="2"/>
          <w:numId w:val="8"/>
        </w:numPr>
        <w:rPr>
          <w:szCs w:val="24"/>
        </w:rPr>
      </w:pPr>
      <w:r w:rsidRPr="00F020A0">
        <w:rPr>
          <w:szCs w:val="24"/>
        </w:rPr>
        <w:t xml:space="preserve">Liaison Officer – </w:t>
      </w:r>
    </w:p>
    <w:p w:rsidR="009709BC" w:rsidRPr="00F020A0" w:rsidRDefault="009709BC" w:rsidP="0016722D">
      <w:pPr>
        <w:pStyle w:val="ListParagraph"/>
        <w:numPr>
          <w:ilvl w:val="2"/>
          <w:numId w:val="8"/>
        </w:numPr>
        <w:rPr>
          <w:szCs w:val="24"/>
        </w:rPr>
      </w:pPr>
      <w:r w:rsidRPr="00F020A0">
        <w:rPr>
          <w:szCs w:val="24"/>
        </w:rPr>
        <w:t xml:space="preserve">Safety/Security Officer – </w:t>
      </w:r>
    </w:p>
    <w:p w:rsidR="009709BC" w:rsidRPr="00F020A0" w:rsidRDefault="009709BC" w:rsidP="0016722D">
      <w:pPr>
        <w:pStyle w:val="ListParagraph"/>
        <w:numPr>
          <w:ilvl w:val="2"/>
          <w:numId w:val="8"/>
        </w:numPr>
        <w:rPr>
          <w:szCs w:val="24"/>
        </w:rPr>
      </w:pPr>
      <w:r w:rsidRPr="00F020A0">
        <w:rPr>
          <w:szCs w:val="24"/>
        </w:rPr>
        <w:t>Operational Lead –</w:t>
      </w:r>
    </w:p>
    <w:p w:rsidR="009709BC" w:rsidRPr="00F020A0" w:rsidRDefault="009709BC" w:rsidP="0016722D">
      <w:pPr>
        <w:pStyle w:val="ListParagraph"/>
        <w:numPr>
          <w:ilvl w:val="2"/>
          <w:numId w:val="8"/>
        </w:numPr>
        <w:rPr>
          <w:szCs w:val="24"/>
        </w:rPr>
      </w:pPr>
      <w:r w:rsidRPr="00F020A0">
        <w:rPr>
          <w:szCs w:val="24"/>
        </w:rPr>
        <w:t xml:space="preserve">Logistics Section Lead – </w:t>
      </w:r>
    </w:p>
    <w:p w:rsidR="00262645" w:rsidRDefault="009709BC" w:rsidP="0016722D">
      <w:pPr>
        <w:pStyle w:val="ListParagraph"/>
        <w:numPr>
          <w:ilvl w:val="2"/>
          <w:numId w:val="8"/>
        </w:numPr>
        <w:rPr>
          <w:szCs w:val="24"/>
        </w:rPr>
      </w:pPr>
      <w:r w:rsidRPr="00F020A0">
        <w:rPr>
          <w:szCs w:val="24"/>
        </w:rPr>
        <w:t>Finance/Admin Section Lead –</w:t>
      </w:r>
    </w:p>
    <w:p w:rsidR="009709BC" w:rsidRDefault="009709BC" w:rsidP="0016722D">
      <w:pPr>
        <w:rPr>
          <w:rFonts w:ascii="Times New Roman" w:hAnsi="Times New Roman" w:cs="Times New Roman"/>
          <w:sz w:val="24"/>
          <w:szCs w:val="24"/>
        </w:rPr>
      </w:pPr>
      <w:bookmarkStart w:id="7" w:name="_Toc299349375"/>
    </w:p>
    <w:p w:rsidR="00262645" w:rsidRDefault="00262645" w:rsidP="0016722D">
      <w:pPr>
        <w:rPr>
          <w:rFonts w:ascii="Times New Roman" w:hAnsi="Times New Roman" w:cs="Times New Roman"/>
          <w:sz w:val="24"/>
          <w:szCs w:val="24"/>
        </w:rPr>
      </w:pPr>
    </w:p>
    <w:p w:rsidR="00262645" w:rsidRPr="00F020A0" w:rsidRDefault="00262645" w:rsidP="0016722D">
      <w:pPr>
        <w:rPr>
          <w:rFonts w:ascii="Times New Roman" w:hAnsi="Times New Roman" w:cs="Times New Roman"/>
          <w:sz w:val="24"/>
          <w:szCs w:val="24"/>
        </w:rPr>
      </w:pPr>
    </w:p>
    <w:bookmarkEnd w:id="7"/>
    <w:p w:rsidR="009709BC" w:rsidRPr="00F020A0" w:rsidRDefault="009709BC" w:rsidP="0016722D">
      <w:pPr>
        <w:pStyle w:val="ListParagraph"/>
        <w:numPr>
          <w:ilvl w:val="1"/>
          <w:numId w:val="8"/>
        </w:numPr>
        <w:rPr>
          <w:b/>
          <w:szCs w:val="24"/>
        </w:rPr>
      </w:pPr>
      <w:r w:rsidRPr="00F020A0">
        <w:rPr>
          <w:b/>
          <w:szCs w:val="24"/>
        </w:rPr>
        <w:lastRenderedPageBreak/>
        <w:t>Roles of the Emergency Response Team:</w:t>
      </w:r>
    </w:p>
    <w:p w:rsidR="009709BC" w:rsidRPr="00F020A0" w:rsidRDefault="003A2230" w:rsidP="0016722D">
      <w:pPr>
        <w:pStyle w:val="ListParagraph"/>
        <w:numPr>
          <w:ilvl w:val="2"/>
          <w:numId w:val="8"/>
        </w:numPr>
        <w:rPr>
          <w:rFonts w:eastAsia="Times New Roman"/>
          <w:szCs w:val="24"/>
        </w:rPr>
      </w:pPr>
      <w:r w:rsidRPr="00F020A0">
        <w:rPr>
          <w:rFonts w:eastAsia="Times New Roman"/>
          <w:szCs w:val="24"/>
        </w:rPr>
        <w:t>CEO</w:t>
      </w:r>
      <w:r w:rsidR="009709BC" w:rsidRPr="00F020A0">
        <w:rPr>
          <w:rFonts w:eastAsia="Times New Roman"/>
          <w:szCs w:val="24"/>
        </w:rPr>
        <w:t>:</w:t>
      </w:r>
    </w:p>
    <w:p w:rsidR="009709BC" w:rsidRPr="00F020A0" w:rsidRDefault="009709BC" w:rsidP="0016722D">
      <w:pPr>
        <w:pStyle w:val="ListParagraph"/>
        <w:numPr>
          <w:ilvl w:val="3"/>
          <w:numId w:val="8"/>
        </w:numPr>
        <w:rPr>
          <w:rFonts w:eastAsia="Times New Roman"/>
          <w:szCs w:val="24"/>
        </w:rPr>
      </w:pPr>
      <w:r w:rsidRPr="00F020A0">
        <w:rPr>
          <w:rFonts w:eastAsia="Times New Roman"/>
          <w:szCs w:val="24"/>
        </w:rPr>
        <w:t>Will organize its emergency response structure to clearly define roles and responsibilities and quick</w:t>
      </w:r>
      <w:r w:rsidR="005F4169" w:rsidRPr="00F020A0">
        <w:rPr>
          <w:rFonts w:eastAsia="Times New Roman"/>
          <w:szCs w:val="24"/>
        </w:rPr>
        <w:t>ly mobilize response resources</w:t>
      </w:r>
      <w:r w:rsidRPr="00F020A0">
        <w:rPr>
          <w:rFonts w:eastAsia="Times New Roman"/>
          <w:szCs w:val="24"/>
        </w:rPr>
        <w:t xml:space="preserve"> </w:t>
      </w:r>
    </w:p>
    <w:p w:rsidR="009709BC" w:rsidRPr="00F020A0" w:rsidRDefault="003A2230" w:rsidP="0016722D">
      <w:pPr>
        <w:pStyle w:val="ListParagraph"/>
        <w:numPr>
          <w:ilvl w:val="3"/>
          <w:numId w:val="8"/>
        </w:numPr>
        <w:rPr>
          <w:rFonts w:eastAsia="Times New Roman"/>
          <w:szCs w:val="24"/>
        </w:rPr>
      </w:pPr>
      <w:r w:rsidRPr="00F020A0">
        <w:rPr>
          <w:rFonts w:eastAsia="Times New Roman"/>
          <w:szCs w:val="24"/>
        </w:rPr>
        <w:t>CEO</w:t>
      </w:r>
      <w:r w:rsidR="009709BC" w:rsidRPr="00F020A0">
        <w:rPr>
          <w:rFonts w:eastAsia="Times New Roman"/>
          <w:szCs w:val="24"/>
        </w:rPr>
        <w:t xml:space="preserve"> sets up a structure and assigns duties to individuals using the number of people and expertise necessary in </w:t>
      </w:r>
      <w:r w:rsidR="005F4169" w:rsidRPr="00F020A0">
        <w:rPr>
          <w:rFonts w:eastAsia="Times New Roman"/>
          <w:szCs w:val="24"/>
        </w:rPr>
        <w:t>proper response to the incident</w:t>
      </w:r>
      <w:r w:rsidR="009709BC" w:rsidRPr="00F020A0">
        <w:rPr>
          <w:rFonts w:eastAsia="Times New Roman"/>
          <w:szCs w:val="24"/>
        </w:rPr>
        <w:t xml:space="preserve">   </w:t>
      </w:r>
    </w:p>
    <w:p w:rsidR="009709BC" w:rsidRPr="00F020A0" w:rsidRDefault="009709BC" w:rsidP="0016722D">
      <w:pPr>
        <w:pStyle w:val="ListParagraph"/>
        <w:numPr>
          <w:ilvl w:val="3"/>
          <w:numId w:val="8"/>
        </w:numPr>
        <w:rPr>
          <w:rFonts w:eastAsia="Times New Roman"/>
          <w:szCs w:val="24"/>
        </w:rPr>
      </w:pPr>
      <w:r w:rsidRPr="00F020A0">
        <w:rPr>
          <w:rFonts w:eastAsia="Times New Roman"/>
          <w:szCs w:val="24"/>
        </w:rPr>
        <w:t>The size of the team depends on the magnitude of the emerge</w:t>
      </w:r>
      <w:r w:rsidR="005F4169" w:rsidRPr="00F020A0">
        <w:rPr>
          <w:rFonts w:eastAsia="Times New Roman"/>
          <w:szCs w:val="24"/>
        </w:rPr>
        <w:t>ncy</w:t>
      </w:r>
      <w:r w:rsidRPr="00F020A0">
        <w:rPr>
          <w:rFonts w:eastAsia="Times New Roman"/>
          <w:szCs w:val="24"/>
        </w:rPr>
        <w:t xml:space="preserve"> </w:t>
      </w:r>
    </w:p>
    <w:p w:rsidR="009709BC" w:rsidRPr="00F020A0" w:rsidRDefault="009709BC" w:rsidP="0016722D">
      <w:pPr>
        <w:pStyle w:val="ListParagraph"/>
        <w:numPr>
          <w:ilvl w:val="3"/>
          <w:numId w:val="8"/>
        </w:numPr>
        <w:rPr>
          <w:rFonts w:eastAsia="Times New Roman"/>
          <w:szCs w:val="24"/>
        </w:rPr>
      </w:pPr>
      <w:r w:rsidRPr="00F020A0">
        <w:rPr>
          <w:rFonts w:eastAsia="Times New Roman"/>
          <w:szCs w:val="24"/>
        </w:rPr>
        <w:t>The Command Structure above is an example of the structure and can be smaller or larger dependin</w:t>
      </w:r>
      <w:r w:rsidR="005F4169" w:rsidRPr="00F020A0">
        <w:rPr>
          <w:rFonts w:eastAsia="Times New Roman"/>
          <w:szCs w:val="24"/>
        </w:rPr>
        <w:t>g on the nature of the incident</w:t>
      </w:r>
    </w:p>
    <w:p w:rsidR="005F4169" w:rsidRPr="00F020A0" w:rsidRDefault="005F4169" w:rsidP="0016722D">
      <w:pPr>
        <w:pStyle w:val="ListParagraph"/>
        <w:numPr>
          <w:ilvl w:val="3"/>
          <w:numId w:val="8"/>
        </w:numPr>
        <w:rPr>
          <w:rFonts w:eastAsia="Times New Roman"/>
          <w:szCs w:val="24"/>
        </w:rPr>
      </w:pPr>
      <w:r w:rsidRPr="00F020A0">
        <w:rPr>
          <w:rFonts w:eastAsia="Times New Roman"/>
          <w:szCs w:val="24"/>
        </w:rPr>
        <w:t>Contacts HRSA project officer</w:t>
      </w:r>
    </w:p>
    <w:p w:rsidR="009709BC" w:rsidRPr="00F020A0" w:rsidRDefault="009709BC" w:rsidP="0016722D">
      <w:pPr>
        <w:rPr>
          <w:rFonts w:ascii="Times New Roman" w:eastAsia="Times New Roman" w:hAnsi="Times New Roman" w:cs="Times New Roman"/>
          <w:sz w:val="24"/>
          <w:szCs w:val="24"/>
        </w:rPr>
      </w:pPr>
    </w:p>
    <w:p w:rsidR="009709BC" w:rsidRPr="00F020A0" w:rsidRDefault="009709BC" w:rsidP="0016722D">
      <w:pPr>
        <w:pStyle w:val="ListParagraph"/>
        <w:numPr>
          <w:ilvl w:val="2"/>
          <w:numId w:val="8"/>
        </w:numPr>
        <w:rPr>
          <w:rFonts w:eastAsia="Times New Roman"/>
          <w:szCs w:val="24"/>
        </w:rPr>
      </w:pPr>
      <w:r w:rsidRPr="00F020A0">
        <w:rPr>
          <w:rFonts w:eastAsia="Times New Roman"/>
          <w:szCs w:val="24"/>
        </w:rPr>
        <w:t xml:space="preserve">The Incident Commander: </w:t>
      </w:r>
    </w:p>
    <w:p w:rsidR="009709BC" w:rsidRPr="00F020A0" w:rsidRDefault="009709BC" w:rsidP="0016722D">
      <w:pPr>
        <w:pStyle w:val="ListParagraph"/>
        <w:numPr>
          <w:ilvl w:val="3"/>
          <w:numId w:val="8"/>
        </w:numPr>
        <w:rPr>
          <w:rFonts w:eastAsia="Times New Roman"/>
          <w:szCs w:val="24"/>
        </w:rPr>
      </w:pPr>
      <w:r w:rsidRPr="00F020A0">
        <w:rPr>
          <w:rFonts w:eastAsia="Times New Roman"/>
          <w:szCs w:val="24"/>
        </w:rPr>
        <w:t xml:space="preserve">Oversees the command/management function </w:t>
      </w:r>
    </w:p>
    <w:p w:rsidR="009709BC" w:rsidRPr="00F020A0" w:rsidRDefault="009709BC" w:rsidP="0016722D">
      <w:pPr>
        <w:pStyle w:val="ListParagraph"/>
        <w:numPr>
          <w:ilvl w:val="3"/>
          <w:numId w:val="8"/>
        </w:numPr>
        <w:rPr>
          <w:rFonts w:eastAsia="Times New Roman"/>
          <w:szCs w:val="24"/>
        </w:rPr>
      </w:pPr>
      <w:r w:rsidRPr="00F020A0">
        <w:rPr>
          <w:rFonts w:eastAsia="Times New Roman"/>
          <w:szCs w:val="24"/>
        </w:rPr>
        <w:t>Provides overall emergency response policy direction</w:t>
      </w:r>
    </w:p>
    <w:p w:rsidR="009709BC" w:rsidRPr="00F020A0" w:rsidRDefault="009709BC" w:rsidP="0016722D">
      <w:pPr>
        <w:pStyle w:val="ListParagraph"/>
        <w:numPr>
          <w:ilvl w:val="3"/>
          <w:numId w:val="8"/>
        </w:numPr>
        <w:rPr>
          <w:rFonts w:eastAsia="Times New Roman"/>
          <w:szCs w:val="24"/>
        </w:rPr>
      </w:pPr>
      <w:r w:rsidRPr="00F020A0">
        <w:rPr>
          <w:rFonts w:eastAsia="Times New Roman"/>
          <w:szCs w:val="24"/>
        </w:rPr>
        <w:t>Oversees emergency response planning and operations</w:t>
      </w:r>
    </w:p>
    <w:p w:rsidR="009709BC" w:rsidRPr="00F020A0" w:rsidRDefault="009709BC" w:rsidP="0016722D">
      <w:pPr>
        <w:pStyle w:val="ListParagraph"/>
        <w:numPr>
          <w:ilvl w:val="3"/>
          <w:numId w:val="8"/>
        </w:numPr>
        <w:rPr>
          <w:rFonts w:eastAsia="Times New Roman"/>
          <w:szCs w:val="24"/>
        </w:rPr>
      </w:pPr>
      <w:r w:rsidRPr="00F020A0">
        <w:rPr>
          <w:rFonts w:eastAsia="Times New Roman"/>
          <w:szCs w:val="24"/>
        </w:rPr>
        <w:t>Coordinates the responding center staff and organizational units</w:t>
      </w:r>
    </w:p>
    <w:p w:rsidR="009709BC" w:rsidRPr="00F020A0" w:rsidRDefault="009709BC" w:rsidP="0016722D">
      <w:pPr>
        <w:rPr>
          <w:rFonts w:ascii="Times New Roman" w:eastAsia="Times New Roman" w:hAnsi="Times New Roman" w:cs="Times New Roman"/>
          <w:sz w:val="24"/>
          <w:szCs w:val="24"/>
        </w:rPr>
      </w:pPr>
    </w:p>
    <w:p w:rsidR="009709BC" w:rsidRPr="00F020A0" w:rsidRDefault="009709BC" w:rsidP="0016722D">
      <w:pPr>
        <w:pStyle w:val="ListParagraph"/>
        <w:numPr>
          <w:ilvl w:val="2"/>
          <w:numId w:val="8"/>
        </w:numPr>
        <w:rPr>
          <w:rFonts w:eastAsia="Times New Roman"/>
          <w:szCs w:val="24"/>
        </w:rPr>
      </w:pPr>
      <w:r w:rsidRPr="00F020A0">
        <w:rPr>
          <w:rFonts w:eastAsia="Times New Roman"/>
          <w:szCs w:val="24"/>
        </w:rPr>
        <w:t xml:space="preserve">Public Information Officer (PIO) </w:t>
      </w:r>
    </w:p>
    <w:p w:rsidR="009709BC" w:rsidRPr="00F020A0" w:rsidRDefault="009709BC" w:rsidP="0016722D">
      <w:pPr>
        <w:pStyle w:val="ListParagraph"/>
        <w:numPr>
          <w:ilvl w:val="3"/>
          <w:numId w:val="8"/>
        </w:numPr>
        <w:rPr>
          <w:rFonts w:eastAsia="Times New Roman"/>
          <w:szCs w:val="24"/>
        </w:rPr>
      </w:pPr>
      <w:r w:rsidRPr="00F020A0">
        <w:rPr>
          <w:rFonts w:eastAsia="Times New Roman"/>
          <w:szCs w:val="24"/>
        </w:rPr>
        <w:t xml:space="preserve">The PIO will coordinate the delivery of information to staff through faxes, e-mail, meetings, and conference calls.  </w:t>
      </w:r>
    </w:p>
    <w:p w:rsidR="009709BC" w:rsidRPr="00F020A0" w:rsidRDefault="009709BC" w:rsidP="0016722D">
      <w:pPr>
        <w:pStyle w:val="ListParagraph"/>
        <w:numPr>
          <w:ilvl w:val="3"/>
          <w:numId w:val="8"/>
        </w:numPr>
        <w:rPr>
          <w:rFonts w:eastAsia="Times New Roman"/>
          <w:szCs w:val="24"/>
        </w:rPr>
      </w:pPr>
      <w:r w:rsidRPr="00F020A0">
        <w:rPr>
          <w:rFonts w:eastAsia="Times New Roman"/>
          <w:szCs w:val="24"/>
        </w:rPr>
        <w:t>Information provided can include:</w:t>
      </w:r>
    </w:p>
    <w:p w:rsidR="009709BC" w:rsidRPr="00F020A0" w:rsidRDefault="009709BC" w:rsidP="0016722D">
      <w:pPr>
        <w:pStyle w:val="ListParagraph"/>
        <w:numPr>
          <w:ilvl w:val="3"/>
          <w:numId w:val="8"/>
        </w:numPr>
        <w:rPr>
          <w:rFonts w:eastAsia="Times New Roman"/>
          <w:szCs w:val="24"/>
        </w:rPr>
      </w:pPr>
      <w:r w:rsidRPr="00F020A0">
        <w:rPr>
          <w:rFonts w:eastAsia="Times New Roman"/>
          <w:szCs w:val="24"/>
        </w:rPr>
        <w:t>Clinic status</w:t>
      </w:r>
    </w:p>
    <w:p w:rsidR="009709BC" w:rsidRPr="00F020A0" w:rsidRDefault="009709BC" w:rsidP="0016722D">
      <w:pPr>
        <w:pStyle w:val="ListParagraph"/>
        <w:numPr>
          <w:ilvl w:val="3"/>
          <w:numId w:val="8"/>
        </w:numPr>
        <w:rPr>
          <w:rFonts w:eastAsia="Times New Roman"/>
          <w:szCs w:val="24"/>
        </w:rPr>
      </w:pPr>
      <w:r w:rsidRPr="00F020A0">
        <w:rPr>
          <w:rFonts w:eastAsia="Times New Roman"/>
          <w:szCs w:val="24"/>
        </w:rPr>
        <w:t>Impact of the disaster on the community</w:t>
      </w:r>
    </w:p>
    <w:p w:rsidR="009709BC" w:rsidRPr="00F020A0" w:rsidRDefault="009709BC" w:rsidP="0016722D">
      <w:pPr>
        <w:pStyle w:val="ListParagraph"/>
        <w:numPr>
          <w:ilvl w:val="3"/>
          <w:numId w:val="8"/>
        </w:numPr>
        <w:rPr>
          <w:rFonts w:eastAsia="Times New Roman"/>
          <w:szCs w:val="24"/>
        </w:rPr>
      </w:pPr>
      <w:r w:rsidRPr="00F020A0">
        <w:rPr>
          <w:rFonts w:eastAsia="Times New Roman"/>
          <w:szCs w:val="24"/>
        </w:rPr>
        <w:t>Status of the overall response</w:t>
      </w:r>
    </w:p>
    <w:p w:rsidR="009709BC" w:rsidRPr="00F020A0" w:rsidRDefault="009709BC" w:rsidP="0016722D">
      <w:pPr>
        <w:pStyle w:val="ListParagraph"/>
        <w:numPr>
          <w:ilvl w:val="3"/>
          <w:numId w:val="8"/>
        </w:numPr>
        <w:rPr>
          <w:rFonts w:eastAsia="Times New Roman"/>
          <w:szCs w:val="24"/>
        </w:rPr>
      </w:pPr>
      <w:r w:rsidRPr="00F020A0">
        <w:rPr>
          <w:rFonts w:eastAsia="Times New Roman"/>
          <w:szCs w:val="24"/>
        </w:rPr>
        <w:t>Clinic management decisions</w:t>
      </w:r>
    </w:p>
    <w:p w:rsidR="009709BC" w:rsidRPr="00F020A0" w:rsidRDefault="009709BC" w:rsidP="0016722D">
      <w:pPr>
        <w:pStyle w:val="ListParagraph"/>
        <w:numPr>
          <w:ilvl w:val="3"/>
          <w:numId w:val="8"/>
        </w:numPr>
        <w:rPr>
          <w:rFonts w:eastAsia="Times New Roman"/>
          <w:szCs w:val="24"/>
        </w:rPr>
      </w:pPr>
      <w:r w:rsidRPr="00F020A0">
        <w:rPr>
          <w:rFonts w:eastAsia="Times New Roman"/>
          <w:szCs w:val="24"/>
        </w:rPr>
        <w:t>The PIO will also be alert for the spread of rumors among staff and will apply rumor control procedures to curtail the spread of false information.</w:t>
      </w:r>
    </w:p>
    <w:p w:rsidR="009709BC" w:rsidRPr="00F020A0" w:rsidRDefault="009709BC" w:rsidP="0016722D">
      <w:pPr>
        <w:pStyle w:val="ListParagraph"/>
        <w:numPr>
          <w:ilvl w:val="3"/>
          <w:numId w:val="8"/>
        </w:numPr>
        <w:rPr>
          <w:rFonts w:eastAsia="Times New Roman"/>
          <w:szCs w:val="24"/>
        </w:rPr>
      </w:pPr>
      <w:r w:rsidRPr="00F020A0">
        <w:rPr>
          <w:rFonts w:eastAsia="Times New Roman"/>
          <w:szCs w:val="24"/>
        </w:rPr>
        <w:t>Patients and Family Members</w:t>
      </w:r>
    </w:p>
    <w:p w:rsidR="009709BC" w:rsidRPr="00F020A0" w:rsidRDefault="009709BC" w:rsidP="0016722D">
      <w:pPr>
        <w:pStyle w:val="ListParagraph"/>
        <w:numPr>
          <w:ilvl w:val="3"/>
          <w:numId w:val="8"/>
        </w:numPr>
        <w:rPr>
          <w:rFonts w:eastAsia="Times New Roman"/>
          <w:szCs w:val="24"/>
        </w:rPr>
      </w:pPr>
      <w:r w:rsidRPr="00F020A0">
        <w:rPr>
          <w:rFonts w:eastAsia="Times New Roman"/>
          <w:szCs w:val="24"/>
        </w:rPr>
        <w:t>The PIO will ensure that all public releases of information protect patient confidentiality.</w:t>
      </w:r>
    </w:p>
    <w:p w:rsidR="009709BC" w:rsidRPr="00F020A0" w:rsidRDefault="009709BC" w:rsidP="0016722D">
      <w:pPr>
        <w:pStyle w:val="ListParagraph"/>
        <w:numPr>
          <w:ilvl w:val="3"/>
          <w:numId w:val="8"/>
        </w:numPr>
        <w:rPr>
          <w:rFonts w:eastAsia="Times New Roman"/>
          <w:szCs w:val="24"/>
        </w:rPr>
      </w:pPr>
      <w:r w:rsidRPr="00F020A0">
        <w:rPr>
          <w:rFonts w:eastAsia="Times New Roman"/>
          <w:szCs w:val="24"/>
        </w:rPr>
        <w:t>Community Members</w:t>
      </w:r>
    </w:p>
    <w:p w:rsidR="009709BC" w:rsidRPr="00F020A0" w:rsidRDefault="005F4169" w:rsidP="0016722D">
      <w:pPr>
        <w:pStyle w:val="ListParagraph"/>
        <w:numPr>
          <w:ilvl w:val="3"/>
          <w:numId w:val="8"/>
        </w:numPr>
        <w:rPr>
          <w:rFonts w:eastAsia="Times New Roman"/>
          <w:szCs w:val="24"/>
        </w:rPr>
      </w:pPr>
      <w:r w:rsidRPr="00F020A0">
        <w:rPr>
          <w:rFonts w:eastAsia="Times New Roman"/>
          <w:szCs w:val="24"/>
        </w:rPr>
        <w:t>Managing visits by VIPs</w:t>
      </w:r>
    </w:p>
    <w:p w:rsidR="009709BC" w:rsidRPr="00F020A0" w:rsidRDefault="009709BC" w:rsidP="0016722D">
      <w:pPr>
        <w:rPr>
          <w:rFonts w:ascii="Times New Roman" w:eastAsia="Times New Roman" w:hAnsi="Times New Roman" w:cs="Times New Roman"/>
          <w:sz w:val="24"/>
          <w:szCs w:val="24"/>
        </w:rPr>
      </w:pPr>
    </w:p>
    <w:p w:rsidR="009709BC" w:rsidRPr="00F020A0" w:rsidRDefault="009709BC" w:rsidP="0016722D">
      <w:pPr>
        <w:pStyle w:val="ListParagraph"/>
        <w:numPr>
          <w:ilvl w:val="2"/>
          <w:numId w:val="8"/>
        </w:numPr>
        <w:rPr>
          <w:rFonts w:eastAsia="Times New Roman"/>
          <w:szCs w:val="24"/>
        </w:rPr>
      </w:pPr>
      <w:r w:rsidRPr="00F020A0">
        <w:rPr>
          <w:rFonts w:eastAsia="Times New Roman"/>
          <w:szCs w:val="24"/>
        </w:rPr>
        <w:t>Safety/Security Officer</w:t>
      </w:r>
    </w:p>
    <w:p w:rsidR="009709BC" w:rsidRPr="00F020A0" w:rsidRDefault="009709BC" w:rsidP="0016722D">
      <w:pPr>
        <w:pStyle w:val="ListParagraph"/>
        <w:numPr>
          <w:ilvl w:val="3"/>
          <w:numId w:val="8"/>
        </w:numPr>
        <w:rPr>
          <w:szCs w:val="24"/>
        </w:rPr>
      </w:pPr>
      <w:r w:rsidRPr="00F020A0">
        <w:rPr>
          <w:szCs w:val="24"/>
        </w:rPr>
        <w:t>The purpose of security will be to ensure unimpeded patient care, staff safe</w:t>
      </w:r>
      <w:r w:rsidR="00262645">
        <w:rPr>
          <w:szCs w:val="24"/>
        </w:rPr>
        <w:t xml:space="preserve">ty, and continued operations. </w:t>
      </w:r>
      <w:r w:rsidRPr="00F020A0">
        <w:rPr>
          <w:szCs w:val="24"/>
        </w:rPr>
        <w:t xml:space="preserve"> The Incident Commander will ap</w:t>
      </w:r>
      <w:r w:rsidR="005F4169" w:rsidRPr="00F020A0">
        <w:rPr>
          <w:szCs w:val="24"/>
        </w:rPr>
        <w:t xml:space="preserve">point a Safety/Security Officer </w:t>
      </w:r>
      <w:r w:rsidRPr="00F020A0">
        <w:rPr>
          <w:szCs w:val="24"/>
        </w:rPr>
        <w:t xml:space="preserve">who will be responsible for ensuring the following security measures are implemented: </w:t>
      </w:r>
    </w:p>
    <w:p w:rsidR="009709BC" w:rsidRPr="00F020A0" w:rsidRDefault="009709BC" w:rsidP="0016722D">
      <w:pPr>
        <w:pStyle w:val="ListParagraph"/>
        <w:numPr>
          <w:ilvl w:val="3"/>
          <w:numId w:val="8"/>
        </w:numPr>
        <w:rPr>
          <w:szCs w:val="24"/>
        </w:rPr>
      </w:pPr>
      <w:r w:rsidRPr="00F020A0">
        <w:rPr>
          <w:szCs w:val="24"/>
        </w:rPr>
        <w:lastRenderedPageBreak/>
        <w:t>Security will be provided initially by existing security services or by personnel under the di</w:t>
      </w:r>
      <w:r w:rsidR="005F4169" w:rsidRPr="00F020A0">
        <w:rPr>
          <w:szCs w:val="24"/>
        </w:rPr>
        <w:t>rection of the Security Officer</w:t>
      </w:r>
      <w:r w:rsidRPr="00F020A0">
        <w:rPr>
          <w:szCs w:val="24"/>
        </w:rPr>
        <w:t xml:space="preserve">  </w:t>
      </w:r>
    </w:p>
    <w:p w:rsidR="009709BC" w:rsidRPr="00F020A0" w:rsidRDefault="009709BC" w:rsidP="0016722D">
      <w:pPr>
        <w:pStyle w:val="ListParagraph"/>
        <w:numPr>
          <w:ilvl w:val="3"/>
          <w:numId w:val="8"/>
        </w:numPr>
        <w:rPr>
          <w:szCs w:val="24"/>
        </w:rPr>
      </w:pPr>
      <w:r w:rsidRPr="00F020A0">
        <w:rPr>
          <w:szCs w:val="24"/>
        </w:rPr>
        <w:t>Existing security may be augmented by contract security personnel, law enforcement, clinic staff or</w:t>
      </w:r>
      <w:r w:rsidR="005F4169" w:rsidRPr="00F020A0">
        <w:rPr>
          <w:szCs w:val="24"/>
        </w:rPr>
        <w:t>, if necessary, by volunteers</w:t>
      </w:r>
    </w:p>
    <w:p w:rsidR="009709BC" w:rsidRPr="00F020A0" w:rsidRDefault="009709BC" w:rsidP="0016722D">
      <w:pPr>
        <w:pStyle w:val="ListParagraph"/>
        <w:numPr>
          <w:ilvl w:val="3"/>
          <w:numId w:val="8"/>
        </w:numPr>
        <w:rPr>
          <w:szCs w:val="24"/>
        </w:rPr>
      </w:pPr>
      <w:r w:rsidRPr="00F020A0">
        <w:rPr>
          <w:szCs w:val="24"/>
        </w:rPr>
        <w:t>Checkpoints at building and parking lot entrances will be established as needed to control traffic flow and ensure unimpeded patient care, staff s</w:t>
      </w:r>
      <w:r w:rsidR="005F4169" w:rsidRPr="00F020A0">
        <w:rPr>
          <w:szCs w:val="24"/>
        </w:rPr>
        <w:t>afety, and continued operations</w:t>
      </w:r>
    </w:p>
    <w:p w:rsidR="009709BC" w:rsidRPr="00F020A0" w:rsidRDefault="009709BC" w:rsidP="0016722D">
      <w:pPr>
        <w:pStyle w:val="ListParagraph"/>
        <w:numPr>
          <w:ilvl w:val="3"/>
          <w:numId w:val="8"/>
        </w:numPr>
        <w:rPr>
          <w:szCs w:val="24"/>
        </w:rPr>
      </w:pPr>
      <w:r w:rsidRPr="00F020A0">
        <w:rPr>
          <w:szCs w:val="24"/>
        </w:rPr>
        <w:t>Supervisors will ensure that all clinic staff we</w:t>
      </w:r>
      <w:r w:rsidR="005F4169" w:rsidRPr="00F020A0">
        <w:rPr>
          <w:szCs w:val="24"/>
        </w:rPr>
        <w:t>ars their ID badges at all times</w:t>
      </w:r>
      <w:r w:rsidRPr="00F020A0">
        <w:rPr>
          <w:szCs w:val="24"/>
        </w:rPr>
        <w:t xml:space="preserve">  </w:t>
      </w:r>
    </w:p>
    <w:p w:rsidR="009709BC" w:rsidRPr="00F020A0" w:rsidRDefault="009709BC" w:rsidP="0016722D">
      <w:pPr>
        <w:pStyle w:val="ListParagraph"/>
        <w:numPr>
          <w:ilvl w:val="3"/>
          <w:numId w:val="8"/>
        </w:numPr>
        <w:rPr>
          <w:szCs w:val="24"/>
        </w:rPr>
      </w:pPr>
      <w:r w:rsidRPr="00F020A0">
        <w:rPr>
          <w:szCs w:val="24"/>
        </w:rPr>
        <w:t>Security will issue temporary badges if needed.</w:t>
      </w:r>
    </w:p>
    <w:p w:rsidR="009709BC" w:rsidRPr="00F020A0" w:rsidRDefault="009709BC" w:rsidP="0016722D">
      <w:pPr>
        <w:pStyle w:val="ListParagraph"/>
        <w:numPr>
          <w:ilvl w:val="3"/>
          <w:numId w:val="8"/>
        </w:numPr>
        <w:rPr>
          <w:szCs w:val="24"/>
        </w:rPr>
      </w:pPr>
      <w:r w:rsidRPr="00F020A0">
        <w:rPr>
          <w:szCs w:val="24"/>
        </w:rPr>
        <w:t>Security staff will use yellow tape and a bullhorn to ass</w:t>
      </w:r>
      <w:r w:rsidR="005F4169" w:rsidRPr="00F020A0">
        <w:rPr>
          <w:szCs w:val="24"/>
        </w:rPr>
        <w:t>ist in crowd control, if needed</w:t>
      </w:r>
    </w:p>
    <w:p w:rsidR="009709BC" w:rsidRPr="00F020A0" w:rsidRDefault="009709BC" w:rsidP="0016722D">
      <w:pPr>
        <w:pStyle w:val="ListParagraph"/>
        <w:numPr>
          <w:ilvl w:val="3"/>
          <w:numId w:val="8"/>
        </w:numPr>
        <w:rPr>
          <w:szCs w:val="24"/>
        </w:rPr>
      </w:pPr>
      <w:r w:rsidRPr="00F020A0">
        <w:rPr>
          <w:szCs w:val="24"/>
        </w:rPr>
        <w:t xml:space="preserve">The Security Officer will ensure that the clinic site is and remains </w:t>
      </w:r>
      <w:r w:rsidR="005F4169" w:rsidRPr="00F020A0">
        <w:rPr>
          <w:szCs w:val="24"/>
        </w:rPr>
        <w:t>secured following an evacuation</w:t>
      </w:r>
    </w:p>
    <w:p w:rsidR="009709BC" w:rsidRPr="00F020A0" w:rsidRDefault="009709BC" w:rsidP="0016722D">
      <w:pPr>
        <w:rPr>
          <w:rFonts w:ascii="Times New Roman" w:eastAsia="Times New Roman" w:hAnsi="Times New Roman" w:cs="Times New Roman"/>
          <w:sz w:val="24"/>
          <w:szCs w:val="24"/>
        </w:rPr>
      </w:pPr>
    </w:p>
    <w:p w:rsidR="009709BC" w:rsidRPr="00F020A0" w:rsidRDefault="009709BC" w:rsidP="0016722D">
      <w:pPr>
        <w:pStyle w:val="ListParagraph"/>
        <w:numPr>
          <w:ilvl w:val="2"/>
          <w:numId w:val="8"/>
        </w:numPr>
        <w:rPr>
          <w:rFonts w:eastAsia="Times New Roman"/>
          <w:szCs w:val="24"/>
        </w:rPr>
      </w:pPr>
      <w:r w:rsidRPr="00F020A0">
        <w:rPr>
          <w:rFonts w:eastAsia="Times New Roman"/>
          <w:szCs w:val="24"/>
        </w:rPr>
        <w:t xml:space="preserve">Liaison Officer </w:t>
      </w:r>
    </w:p>
    <w:p w:rsidR="009709BC" w:rsidRPr="00F020A0" w:rsidRDefault="009709BC" w:rsidP="0016722D">
      <w:pPr>
        <w:pStyle w:val="ListParagraph"/>
        <w:numPr>
          <w:ilvl w:val="3"/>
          <w:numId w:val="8"/>
        </w:numPr>
        <w:rPr>
          <w:szCs w:val="24"/>
        </w:rPr>
      </w:pPr>
      <w:r w:rsidRPr="00F020A0">
        <w:rPr>
          <w:szCs w:val="24"/>
        </w:rPr>
        <w:t>The Incident Commander will appoint a Liaison who will be responsible for ensuring the following responsibilities are met:</w:t>
      </w:r>
    </w:p>
    <w:p w:rsidR="009709BC" w:rsidRPr="00F020A0" w:rsidRDefault="009709BC" w:rsidP="0016722D">
      <w:pPr>
        <w:pStyle w:val="ListParagraph"/>
        <w:numPr>
          <w:ilvl w:val="3"/>
          <w:numId w:val="8"/>
        </w:numPr>
        <w:rPr>
          <w:rFonts w:eastAsia="Times New Roman"/>
          <w:szCs w:val="24"/>
        </w:rPr>
      </w:pPr>
      <w:r w:rsidRPr="00F020A0">
        <w:rPr>
          <w:rFonts w:eastAsia="Times New Roman"/>
          <w:szCs w:val="24"/>
        </w:rPr>
        <w:t>Communicate with OEM for bioterrorism and pandemic disease updates</w:t>
      </w:r>
    </w:p>
    <w:p w:rsidR="009709BC" w:rsidRPr="00F020A0" w:rsidRDefault="009709BC" w:rsidP="0016722D">
      <w:pPr>
        <w:pStyle w:val="ListParagraph"/>
        <w:numPr>
          <w:ilvl w:val="3"/>
          <w:numId w:val="8"/>
        </w:numPr>
        <w:rPr>
          <w:rFonts w:eastAsia="Times New Roman"/>
          <w:szCs w:val="24"/>
        </w:rPr>
      </w:pPr>
      <w:r w:rsidRPr="00F020A0">
        <w:rPr>
          <w:rFonts w:eastAsia="Times New Roman"/>
          <w:szCs w:val="24"/>
        </w:rPr>
        <w:t xml:space="preserve">Provide clinician with updates from the IEM, CDC, </w:t>
      </w:r>
      <w:r w:rsidR="00262645">
        <w:rPr>
          <w:rFonts w:eastAsia="Times New Roman"/>
          <w:szCs w:val="24"/>
        </w:rPr>
        <w:t>and County</w:t>
      </w:r>
      <w:r w:rsidRPr="00F020A0">
        <w:rPr>
          <w:rFonts w:eastAsia="Times New Roman"/>
          <w:szCs w:val="24"/>
        </w:rPr>
        <w:t xml:space="preserve"> Health Department of standards for the detection, diagnosis, and treatment of pandemic disease, c</w:t>
      </w:r>
      <w:r w:rsidR="005F4169" w:rsidRPr="00F020A0">
        <w:rPr>
          <w:rFonts w:eastAsia="Times New Roman"/>
          <w:szCs w:val="24"/>
        </w:rPr>
        <w:t>hemical and bioterrorism agents</w:t>
      </w:r>
    </w:p>
    <w:p w:rsidR="009709BC" w:rsidRPr="00F020A0" w:rsidRDefault="009709BC" w:rsidP="0016722D">
      <w:pPr>
        <w:pStyle w:val="ListParagraph"/>
        <w:numPr>
          <w:ilvl w:val="3"/>
          <w:numId w:val="8"/>
        </w:numPr>
        <w:rPr>
          <w:rFonts w:eastAsia="Times New Roman"/>
          <w:szCs w:val="24"/>
        </w:rPr>
      </w:pPr>
      <w:r w:rsidRPr="00F020A0">
        <w:rPr>
          <w:rFonts w:eastAsia="Times New Roman"/>
          <w:szCs w:val="24"/>
        </w:rPr>
        <w:t>Determine the disaster response clinical staffing needs in cooper</w:t>
      </w:r>
      <w:r w:rsidR="005F4169" w:rsidRPr="00F020A0">
        <w:rPr>
          <w:rFonts w:eastAsia="Times New Roman"/>
          <w:szCs w:val="24"/>
        </w:rPr>
        <w:t>ation with the Medical Director</w:t>
      </w:r>
    </w:p>
    <w:p w:rsidR="009709BC" w:rsidRPr="00F020A0" w:rsidRDefault="009709BC" w:rsidP="0016722D">
      <w:pPr>
        <w:pStyle w:val="ListParagraph"/>
        <w:numPr>
          <w:ilvl w:val="3"/>
          <w:numId w:val="8"/>
        </w:numPr>
        <w:rPr>
          <w:rFonts w:eastAsia="Times New Roman"/>
          <w:szCs w:val="24"/>
        </w:rPr>
      </w:pPr>
      <w:r w:rsidRPr="00F020A0">
        <w:rPr>
          <w:rFonts w:eastAsia="Times New Roman"/>
          <w:szCs w:val="24"/>
        </w:rPr>
        <w:t>Perform other duties delegated by the Incident Commander consistent with</w:t>
      </w:r>
      <w:r w:rsidR="005F4169" w:rsidRPr="00F020A0">
        <w:rPr>
          <w:rFonts w:eastAsia="Times New Roman"/>
          <w:szCs w:val="24"/>
        </w:rPr>
        <w:t xml:space="preserve"> training and scope of practice</w:t>
      </w:r>
    </w:p>
    <w:p w:rsidR="009709BC" w:rsidRPr="00F020A0" w:rsidRDefault="009709BC" w:rsidP="0016722D">
      <w:pPr>
        <w:rPr>
          <w:rFonts w:ascii="Times New Roman" w:eastAsia="Times New Roman" w:hAnsi="Times New Roman" w:cs="Times New Roman"/>
          <w:sz w:val="24"/>
          <w:szCs w:val="24"/>
        </w:rPr>
      </w:pPr>
    </w:p>
    <w:p w:rsidR="009709BC" w:rsidRPr="00F020A0" w:rsidRDefault="009709BC" w:rsidP="0016722D">
      <w:pPr>
        <w:pStyle w:val="ListParagraph"/>
        <w:numPr>
          <w:ilvl w:val="1"/>
          <w:numId w:val="8"/>
        </w:numPr>
        <w:rPr>
          <w:rFonts w:eastAsia="Times New Roman"/>
          <w:b/>
          <w:szCs w:val="24"/>
        </w:rPr>
      </w:pPr>
      <w:r w:rsidRPr="00F020A0">
        <w:rPr>
          <w:rFonts w:eastAsia="Times New Roman"/>
          <w:b/>
          <w:szCs w:val="24"/>
        </w:rPr>
        <w:t>Functional Sections</w:t>
      </w:r>
    </w:p>
    <w:p w:rsidR="009709BC" w:rsidRPr="00F020A0" w:rsidRDefault="009709BC" w:rsidP="0016722D">
      <w:pPr>
        <w:ind w:left="1080"/>
        <w:rPr>
          <w:rFonts w:ascii="Times New Roman" w:eastAsia="Times New Roman" w:hAnsi="Times New Roman" w:cs="Times New Roman"/>
          <w:sz w:val="24"/>
          <w:szCs w:val="24"/>
        </w:rPr>
      </w:pPr>
      <w:r w:rsidRPr="00F020A0">
        <w:rPr>
          <w:rFonts w:ascii="Times New Roman" w:eastAsia="Times New Roman" w:hAnsi="Times New Roman" w:cs="Times New Roman"/>
          <w:sz w:val="24"/>
          <w:szCs w:val="24"/>
        </w:rPr>
        <w:t xml:space="preserve">ICS employs five functional sections (operations, planning, communications, logistics, and finance) in its organizational structure </w:t>
      </w:r>
    </w:p>
    <w:p w:rsidR="009709BC" w:rsidRPr="00F020A0" w:rsidRDefault="009709BC" w:rsidP="0016722D">
      <w:pPr>
        <w:pStyle w:val="ListParagraph"/>
        <w:numPr>
          <w:ilvl w:val="2"/>
          <w:numId w:val="8"/>
        </w:numPr>
        <w:rPr>
          <w:rFonts w:eastAsia="Times New Roman"/>
          <w:szCs w:val="24"/>
        </w:rPr>
      </w:pPr>
      <w:r w:rsidRPr="00F020A0">
        <w:rPr>
          <w:rFonts w:eastAsia="Times New Roman"/>
          <w:szCs w:val="24"/>
        </w:rPr>
        <w:t xml:space="preserve">Operations Section </w:t>
      </w:r>
    </w:p>
    <w:p w:rsidR="009709BC" w:rsidRPr="00F020A0" w:rsidRDefault="009709BC" w:rsidP="0016722D">
      <w:pPr>
        <w:pStyle w:val="ListParagraph"/>
        <w:numPr>
          <w:ilvl w:val="3"/>
          <w:numId w:val="8"/>
        </w:numPr>
        <w:rPr>
          <w:rFonts w:eastAsia="Times New Roman"/>
          <w:szCs w:val="24"/>
        </w:rPr>
      </w:pPr>
      <w:r w:rsidRPr="00F020A0">
        <w:rPr>
          <w:rFonts w:eastAsia="Times New Roman"/>
          <w:szCs w:val="24"/>
        </w:rPr>
        <w:t>Coordinates all operations in support of the emergency response and implements the incident action plan fo</w:t>
      </w:r>
      <w:r w:rsidR="005F4169" w:rsidRPr="00F020A0">
        <w:rPr>
          <w:rFonts w:eastAsia="Times New Roman"/>
          <w:szCs w:val="24"/>
        </w:rPr>
        <w:t>r a defined operational period</w:t>
      </w:r>
    </w:p>
    <w:p w:rsidR="009709BC" w:rsidRPr="00F020A0" w:rsidRDefault="009709BC" w:rsidP="0016722D">
      <w:pPr>
        <w:pStyle w:val="ListParagraph"/>
        <w:numPr>
          <w:ilvl w:val="3"/>
          <w:numId w:val="8"/>
        </w:numPr>
        <w:rPr>
          <w:rFonts w:eastAsia="Times New Roman"/>
          <w:szCs w:val="24"/>
        </w:rPr>
      </w:pPr>
      <w:r w:rsidRPr="00F020A0">
        <w:rPr>
          <w:rFonts w:eastAsia="Times New Roman"/>
          <w:szCs w:val="24"/>
        </w:rPr>
        <w:t>Operations Section manages</w:t>
      </w:r>
      <w:r w:rsidR="005F4169" w:rsidRPr="00F020A0">
        <w:rPr>
          <w:rFonts w:eastAsia="Times New Roman"/>
          <w:szCs w:val="24"/>
        </w:rPr>
        <w:t xml:space="preserve"> medical and mental health care</w:t>
      </w:r>
    </w:p>
    <w:p w:rsidR="005F4169" w:rsidRPr="00F020A0" w:rsidRDefault="005F4169" w:rsidP="0016722D">
      <w:pPr>
        <w:pStyle w:val="ListParagraph"/>
        <w:ind w:left="2160"/>
        <w:rPr>
          <w:rFonts w:eastAsia="Times New Roman"/>
          <w:szCs w:val="24"/>
        </w:rPr>
      </w:pPr>
    </w:p>
    <w:p w:rsidR="009709BC" w:rsidRPr="00F020A0" w:rsidRDefault="009709BC" w:rsidP="0016722D">
      <w:pPr>
        <w:pStyle w:val="ListParagraph"/>
        <w:numPr>
          <w:ilvl w:val="2"/>
          <w:numId w:val="8"/>
        </w:numPr>
        <w:rPr>
          <w:rFonts w:eastAsia="Times New Roman"/>
          <w:szCs w:val="24"/>
        </w:rPr>
      </w:pPr>
      <w:r w:rsidRPr="00F020A0">
        <w:rPr>
          <w:rFonts w:eastAsia="Times New Roman"/>
          <w:szCs w:val="24"/>
        </w:rPr>
        <w:t xml:space="preserve">Planning and Intelligence Section  </w:t>
      </w:r>
    </w:p>
    <w:p w:rsidR="009709BC" w:rsidRPr="00F020A0" w:rsidRDefault="009709BC" w:rsidP="0016722D">
      <w:pPr>
        <w:pStyle w:val="ListParagraph"/>
        <w:numPr>
          <w:ilvl w:val="3"/>
          <w:numId w:val="8"/>
        </w:numPr>
        <w:rPr>
          <w:rFonts w:eastAsia="Times New Roman"/>
          <w:szCs w:val="24"/>
        </w:rPr>
      </w:pPr>
      <w:r w:rsidRPr="00F020A0">
        <w:rPr>
          <w:rFonts w:eastAsia="Times New Roman"/>
          <w:szCs w:val="24"/>
        </w:rPr>
        <w:t>Collects, evaluate</w:t>
      </w:r>
      <w:r w:rsidR="005F4169" w:rsidRPr="00F020A0">
        <w:rPr>
          <w:rFonts w:eastAsia="Times New Roman"/>
          <w:szCs w:val="24"/>
        </w:rPr>
        <w:t>s, and disseminates information</w:t>
      </w:r>
    </w:p>
    <w:p w:rsidR="009709BC" w:rsidRPr="00F020A0" w:rsidRDefault="009709BC" w:rsidP="0016722D">
      <w:pPr>
        <w:pStyle w:val="ListParagraph"/>
        <w:numPr>
          <w:ilvl w:val="3"/>
          <w:numId w:val="8"/>
        </w:numPr>
        <w:rPr>
          <w:rFonts w:eastAsia="Times New Roman"/>
          <w:szCs w:val="24"/>
        </w:rPr>
      </w:pPr>
      <w:r w:rsidRPr="00F020A0">
        <w:rPr>
          <w:rFonts w:eastAsia="Times New Roman"/>
          <w:szCs w:val="24"/>
        </w:rPr>
        <w:t>Develops the incident action plan in coordination with other functions</w:t>
      </w:r>
    </w:p>
    <w:p w:rsidR="005A7D08" w:rsidRPr="00F020A0" w:rsidRDefault="009709BC" w:rsidP="0016722D">
      <w:pPr>
        <w:pStyle w:val="ListParagraph"/>
        <w:numPr>
          <w:ilvl w:val="3"/>
          <w:numId w:val="8"/>
        </w:numPr>
        <w:rPr>
          <w:rFonts w:eastAsia="Times New Roman"/>
          <w:szCs w:val="24"/>
        </w:rPr>
      </w:pPr>
      <w:r w:rsidRPr="00F020A0">
        <w:rPr>
          <w:rFonts w:eastAsia="Times New Roman"/>
          <w:szCs w:val="24"/>
        </w:rPr>
        <w:lastRenderedPageBreak/>
        <w:t>Performs advanced planning; and, documents the status of the clinic an</w:t>
      </w:r>
      <w:r w:rsidR="005F4169" w:rsidRPr="00F020A0">
        <w:rPr>
          <w:rFonts w:eastAsia="Times New Roman"/>
          <w:szCs w:val="24"/>
        </w:rPr>
        <w:t>d its response to the disaster</w:t>
      </w:r>
      <w:r w:rsidRPr="00F020A0">
        <w:rPr>
          <w:rFonts w:eastAsia="Times New Roman"/>
          <w:szCs w:val="24"/>
        </w:rPr>
        <w:t xml:space="preserve"> </w:t>
      </w:r>
    </w:p>
    <w:p w:rsidR="00671B4F" w:rsidRPr="00F020A0" w:rsidRDefault="00671B4F" w:rsidP="0016722D">
      <w:pPr>
        <w:pStyle w:val="ListParagraph"/>
        <w:ind w:left="2160"/>
        <w:rPr>
          <w:rFonts w:eastAsia="Times New Roman"/>
          <w:szCs w:val="24"/>
        </w:rPr>
      </w:pPr>
    </w:p>
    <w:p w:rsidR="009709BC" w:rsidRPr="00F020A0" w:rsidRDefault="009709BC" w:rsidP="0016722D">
      <w:pPr>
        <w:pStyle w:val="ListParagraph"/>
        <w:numPr>
          <w:ilvl w:val="2"/>
          <w:numId w:val="8"/>
        </w:numPr>
        <w:rPr>
          <w:rFonts w:eastAsia="Times New Roman"/>
          <w:szCs w:val="24"/>
        </w:rPr>
      </w:pPr>
      <w:r w:rsidRPr="00F020A0">
        <w:rPr>
          <w:rFonts w:eastAsia="Times New Roman"/>
          <w:szCs w:val="24"/>
        </w:rPr>
        <w:t>Communications Section</w:t>
      </w:r>
    </w:p>
    <w:p w:rsidR="009709BC" w:rsidRPr="00F020A0" w:rsidRDefault="009709BC" w:rsidP="0016722D">
      <w:pPr>
        <w:pStyle w:val="ListParagraph"/>
        <w:numPr>
          <w:ilvl w:val="3"/>
          <w:numId w:val="8"/>
        </w:numPr>
        <w:rPr>
          <w:rFonts w:eastAsia="Times New Roman"/>
          <w:szCs w:val="24"/>
        </w:rPr>
      </w:pPr>
      <w:r w:rsidRPr="00F020A0">
        <w:rPr>
          <w:rFonts w:eastAsia="Times New Roman"/>
          <w:szCs w:val="24"/>
        </w:rPr>
        <w:t xml:space="preserve">Determines level of communication outage and the time </w:t>
      </w:r>
      <w:r w:rsidR="005F4169" w:rsidRPr="00F020A0">
        <w:rPr>
          <w:rFonts w:eastAsia="Times New Roman"/>
          <w:szCs w:val="24"/>
        </w:rPr>
        <w:t>it will take to regain services</w:t>
      </w:r>
    </w:p>
    <w:p w:rsidR="009709BC" w:rsidRPr="00F020A0" w:rsidRDefault="009709BC" w:rsidP="0016722D">
      <w:pPr>
        <w:pStyle w:val="ListParagraph"/>
        <w:numPr>
          <w:ilvl w:val="3"/>
          <w:numId w:val="8"/>
        </w:numPr>
        <w:rPr>
          <w:rFonts w:eastAsia="Times New Roman"/>
          <w:szCs w:val="24"/>
        </w:rPr>
      </w:pPr>
      <w:r w:rsidRPr="00F020A0">
        <w:rPr>
          <w:rFonts w:eastAsia="Times New Roman"/>
          <w:szCs w:val="24"/>
        </w:rPr>
        <w:t>Develops a plan and manag</w:t>
      </w:r>
      <w:r w:rsidR="005F4169" w:rsidRPr="00F020A0">
        <w:rPr>
          <w:rFonts w:eastAsia="Times New Roman"/>
          <w:szCs w:val="24"/>
        </w:rPr>
        <w:t>es resources to regain services</w:t>
      </w:r>
    </w:p>
    <w:p w:rsidR="009709BC" w:rsidRPr="00F020A0" w:rsidRDefault="009709BC" w:rsidP="0016722D">
      <w:pPr>
        <w:rPr>
          <w:rFonts w:ascii="Times New Roman" w:eastAsia="Times New Roman" w:hAnsi="Times New Roman" w:cs="Times New Roman"/>
          <w:sz w:val="24"/>
          <w:szCs w:val="24"/>
        </w:rPr>
      </w:pPr>
    </w:p>
    <w:p w:rsidR="009709BC" w:rsidRPr="00F020A0" w:rsidRDefault="009709BC" w:rsidP="0016722D">
      <w:pPr>
        <w:pStyle w:val="ListParagraph"/>
        <w:numPr>
          <w:ilvl w:val="2"/>
          <w:numId w:val="8"/>
        </w:numPr>
        <w:rPr>
          <w:rFonts w:eastAsia="Times New Roman"/>
          <w:szCs w:val="24"/>
        </w:rPr>
      </w:pPr>
      <w:r w:rsidRPr="00F020A0">
        <w:rPr>
          <w:rFonts w:eastAsia="Times New Roman"/>
          <w:szCs w:val="24"/>
        </w:rPr>
        <w:t>Logistics Section</w:t>
      </w:r>
    </w:p>
    <w:p w:rsidR="009709BC" w:rsidRPr="00F020A0" w:rsidRDefault="009709BC" w:rsidP="0016722D">
      <w:pPr>
        <w:pStyle w:val="ListParagraph"/>
        <w:numPr>
          <w:ilvl w:val="3"/>
          <w:numId w:val="8"/>
        </w:numPr>
        <w:rPr>
          <w:rFonts w:eastAsia="Times New Roman"/>
          <w:szCs w:val="24"/>
        </w:rPr>
      </w:pPr>
      <w:r w:rsidRPr="00F020A0">
        <w:rPr>
          <w:rFonts w:eastAsia="Times New Roman"/>
          <w:szCs w:val="24"/>
        </w:rPr>
        <w:t>Logistics provides facilities, services, personnel, equipment, and materials</w:t>
      </w:r>
      <w:r w:rsidR="005F4169" w:rsidRPr="00F020A0">
        <w:rPr>
          <w:rFonts w:eastAsia="Times New Roman"/>
          <w:szCs w:val="24"/>
        </w:rPr>
        <w:t xml:space="preserve"> to support response operations</w:t>
      </w:r>
      <w:r w:rsidRPr="00F020A0">
        <w:rPr>
          <w:rFonts w:eastAsia="Times New Roman"/>
          <w:szCs w:val="24"/>
        </w:rPr>
        <w:t xml:space="preserve">  </w:t>
      </w:r>
    </w:p>
    <w:p w:rsidR="009709BC" w:rsidRPr="00F020A0" w:rsidRDefault="009709BC" w:rsidP="0016722D">
      <w:pPr>
        <w:pStyle w:val="ListParagraph"/>
        <w:numPr>
          <w:ilvl w:val="3"/>
          <w:numId w:val="8"/>
        </w:numPr>
        <w:rPr>
          <w:rFonts w:eastAsia="Times New Roman"/>
          <w:szCs w:val="24"/>
        </w:rPr>
      </w:pPr>
      <w:r w:rsidRPr="00F020A0">
        <w:rPr>
          <w:rFonts w:eastAsia="Times New Roman"/>
          <w:szCs w:val="24"/>
        </w:rPr>
        <w:t>Logistics manages voluntee</w:t>
      </w:r>
      <w:r w:rsidR="005F4169" w:rsidRPr="00F020A0">
        <w:rPr>
          <w:rFonts w:eastAsia="Times New Roman"/>
          <w:szCs w:val="24"/>
        </w:rPr>
        <w:t>rs and the receipt of donations</w:t>
      </w:r>
    </w:p>
    <w:p w:rsidR="009709BC" w:rsidRPr="00F020A0" w:rsidRDefault="009709BC" w:rsidP="0016722D">
      <w:pPr>
        <w:rPr>
          <w:rFonts w:ascii="Times New Roman" w:eastAsia="Times New Roman" w:hAnsi="Times New Roman" w:cs="Times New Roman"/>
          <w:sz w:val="24"/>
          <w:szCs w:val="24"/>
        </w:rPr>
      </w:pPr>
    </w:p>
    <w:p w:rsidR="009709BC" w:rsidRPr="00F020A0" w:rsidRDefault="009709BC" w:rsidP="0016722D">
      <w:pPr>
        <w:pStyle w:val="ListParagraph"/>
        <w:numPr>
          <w:ilvl w:val="2"/>
          <w:numId w:val="8"/>
        </w:numPr>
        <w:rPr>
          <w:rFonts w:eastAsia="Times New Roman"/>
          <w:szCs w:val="24"/>
        </w:rPr>
      </w:pPr>
      <w:r w:rsidRPr="00F020A0">
        <w:rPr>
          <w:rFonts w:eastAsia="Times New Roman"/>
          <w:szCs w:val="24"/>
        </w:rPr>
        <w:t>Finance and Administration Section</w:t>
      </w:r>
    </w:p>
    <w:p w:rsidR="009709BC" w:rsidRPr="00F020A0" w:rsidRDefault="009709BC" w:rsidP="0016722D">
      <w:pPr>
        <w:pStyle w:val="ListParagraph"/>
        <w:numPr>
          <w:ilvl w:val="3"/>
          <w:numId w:val="8"/>
        </w:numPr>
        <w:rPr>
          <w:rFonts w:eastAsia="Times New Roman"/>
          <w:szCs w:val="24"/>
        </w:rPr>
      </w:pPr>
      <w:r w:rsidRPr="00F020A0">
        <w:rPr>
          <w:rFonts w:eastAsia="Times New Roman"/>
          <w:szCs w:val="24"/>
        </w:rPr>
        <w:t>Tracks personnel and other resource costs associat</w:t>
      </w:r>
      <w:r w:rsidR="005F4169" w:rsidRPr="00F020A0">
        <w:rPr>
          <w:rFonts w:eastAsia="Times New Roman"/>
          <w:szCs w:val="24"/>
        </w:rPr>
        <w:t>ed with response and recovery</w:t>
      </w:r>
    </w:p>
    <w:p w:rsidR="009709BC" w:rsidRDefault="009709BC" w:rsidP="0016722D">
      <w:pPr>
        <w:pStyle w:val="ListParagraph"/>
        <w:numPr>
          <w:ilvl w:val="3"/>
          <w:numId w:val="8"/>
        </w:numPr>
        <w:rPr>
          <w:rFonts w:eastAsia="Times New Roman"/>
          <w:szCs w:val="24"/>
        </w:rPr>
      </w:pPr>
      <w:r w:rsidRPr="00F020A0">
        <w:rPr>
          <w:rFonts w:eastAsia="Times New Roman"/>
          <w:szCs w:val="24"/>
        </w:rPr>
        <w:t>Finance and Administration provides administrative s</w:t>
      </w:r>
      <w:r w:rsidR="005F4169" w:rsidRPr="00F020A0">
        <w:rPr>
          <w:rFonts w:eastAsia="Times New Roman"/>
          <w:szCs w:val="24"/>
        </w:rPr>
        <w:t>upport to response operations</w:t>
      </w:r>
    </w:p>
    <w:p w:rsidR="00262645" w:rsidRPr="00F020A0" w:rsidRDefault="00262645" w:rsidP="00262645">
      <w:pPr>
        <w:pStyle w:val="ListParagraph"/>
        <w:ind w:left="2160"/>
        <w:rPr>
          <w:rFonts w:eastAsia="Times New Roman"/>
          <w:szCs w:val="24"/>
        </w:rPr>
      </w:pPr>
    </w:p>
    <w:p w:rsidR="009709BC" w:rsidRPr="00F020A0" w:rsidRDefault="009709BC" w:rsidP="0016722D">
      <w:pPr>
        <w:pStyle w:val="ListParagraph"/>
        <w:numPr>
          <w:ilvl w:val="1"/>
          <w:numId w:val="8"/>
        </w:numPr>
        <w:rPr>
          <w:b/>
          <w:szCs w:val="24"/>
        </w:rPr>
      </w:pPr>
      <w:r w:rsidRPr="00F020A0">
        <w:rPr>
          <w:b/>
          <w:szCs w:val="24"/>
        </w:rPr>
        <w:t>Emergency Operations Center (EOC)</w:t>
      </w:r>
    </w:p>
    <w:p w:rsidR="009709BC" w:rsidRPr="00F020A0" w:rsidRDefault="00262645" w:rsidP="0016722D">
      <w:pPr>
        <w:pStyle w:val="ListParagraph"/>
        <w:numPr>
          <w:ilvl w:val="2"/>
          <w:numId w:val="8"/>
        </w:numPr>
        <w:rPr>
          <w:rFonts w:eastAsia="Times New Roman"/>
          <w:szCs w:val="24"/>
        </w:rPr>
      </w:pPr>
      <w:r>
        <w:rPr>
          <w:rFonts w:eastAsia="Times New Roman"/>
          <w:szCs w:val="24"/>
        </w:rPr>
        <w:t>Location 1</w:t>
      </w:r>
      <w:r w:rsidR="009709BC" w:rsidRPr="00F020A0">
        <w:rPr>
          <w:rFonts w:eastAsia="Times New Roman"/>
          <w:szCs w:val="24"/>
        </w:rPr>
        <w:t xml:space="preserve"> (1st choice)</w:t>
      </w:r>
    </w:p>
    <w:p w:rsidR="009709BC" w:rsidRPr="00F020A0" w:rsidRDefault="00262645" w:rsidP="0016722D">
      <w:pPr>
        <w:pStyle w:val="ListParagraph"/>
        <w:numPr>
          <w:ilvl w:val="2"/>
          <w:numId w:val="8"/>
        </w:numPr>
        <w:rPr>
          <w:rFonts w:eastAsia="Times New Roman"/>
          <w:szCs w:val="24"/>
        </w:rPr>
      </w:pPr>
      <w:r>
        <w:rPr>
          <w:rFonts w:eastAsia="Times New Roman"/>
          <w:szCs w:val="24"/>
        </w:rPr>
        <w:t>Location 2</w:t>
      </w:r>
      <w:r w:rsidR="009709BC" w:rsidRPr="00F020A0">
        <w:rPr>
          <w:rFonts w:eastAsia="Times New Roman"/>
          <w:szCs w:val="24"/>
        </w:rPr>
        <w:t xml:space="preserve">  (2nd choice)</w:t>
      </w:r>
    </w:p>
    <w:p w:rsidR="009709BC" w:rsidRPr="00F020A0" w:rsidRDefault="00262645" w:rsidP="0016722D">
      <w:pPr>
        <w:pStyle w:val="ListParagraph"/>
        <w:numPr>
          <w:ilvl w:val="2"/>
          <w:numId w:val="8"/>
        </w:numPr>
        <w:rPr>
          <w:rFonts w:eastAsia="Times New Roman"/>
          <w:szCs w:val="24"/>
        </w:rPr>
      </w:pPr>
      <w:r>
        <w:rPr>
          <w:rFonts w:eastAsia="Times New Roman"/>
          <w:szCs w:val="24"/>
        </w:rPr>
        <w:t>Location 3</w:t>
      </w:r>
      <w:r w:rsidR="009709BC" w:rsidRPr="00F020A0">
        <w:rPr>
          <w:rFonts w:eastAsia="Times New Roman"/>
          <w:szCs w:val="24"/>
        </w:rPr>
        <w:t xml:space="preserve"> (3rd choice)</w:t>
      </w:r>
    </w:p>
    <w:p w:rsidR="005F4169" w:rsidRPr="00F020A0" w:rsidRDefault="00262645" w:rsidP="0016722D">
      <w:pPr>
        <w:pStyle w:val="ListParagraph"/>
        <w:numPr>
          <w:ilvl w:val="2"/>
          <w:numId w:val="8"/>
        </w:numPr>
        <w:rPr>
          <w:rFonts w:eastAsia="Times New Roman"/>
          <w:szCs w:val="24"/>
        </w:rPr>
      </w:pPr>
      <w:r>
        <w:rPr>
          <w:rFonts w:eastAsia="Times New Roman"/>
          <w:szCs w:val="24"/>
        </w:rPr>
        <w:t>Location 4</w:t>
      </w:r>
      <w:r w:rsidR="005F4169" w:rsidRPr="00F020A0">
        <w:rPr>
          <w:rFonts w:eastAsia="Times New Roman"/>
          <w:szCs w:val="24"/>
        </w:rPr>
        <w:t xml:space="preserve"> (4</w:t>
      </w:r>
      <w:r w:rsidR="005F4169" w:rsidRPr="00F020A0">
        <w:rPr>
          <w:rFonts w:eastAsia="Times New Roman"/>
          <w:szCs w:val="24"/>
          <w:vertAlign w:val="superscript"/>
        </w:rPr>
        <w:t>th</w:t>
      </w:r>
      <w:r w:rsidR="005F4169" w:rsidRPr="00F020A0">
        <w:rPr>
          <w:rFonts w:eastAsia="Times New Roman"/>
          <w:szCs w:val="24"/>
        </w:rPr>
        <w:t xml:space="preserve"> choice)</w:t>
      </w:r>
    </w:p>
    <w:p w:rsidR="009709BC" w:rsidRPr="00F020A0" w:rsidRDefault="009709BC" w:rsidP="0016722D">
      <w:pPr>
        <w:rPr>
          <w:rFonts w:ascii="Times New Roman" w:eastAsia="Times New Roman" w:hAnsi="Times New Roman" w:cs="Times New Roman"/>
          <w:sz w:val="24"/>
          <w:szCs w:val="24"/>
        </w:rPr>
      </w:pPr>
    </w:p>
    <w:p w:rsidR="009709BC" w:rsidRPr="00F020A0" w:rsidRDefault="009709BC" w:rsidP="0016722D">
      <w:pPr>
        <w:pStyle w:val="ListParagraph"/>
        <w:numPr>
          <w:ilvl w:val="1"/>
          <w:numId w:val="8"/>
        </w:numPr>
        <w:rPr>
          <w:b/>
          <w:szCs w:val="24"/>
        </w:rPr>
      </w:pPr>
      <w:r w:rsidRPr="00F020A0">
        <w:rPr>
          <w:b/>
          <w:szCs w:val="24"/>
        </w:rPr>
        <w:t>Command Team sets up a Plan and Communicate:</w:t>
      </w:r>
    </w:p>
    <w:p w:rsidR="009709BC" w:rsidRPr="00F020A0" w:rsidRDefault="009709BC" w:rsidP="0016722D">
      <w:pPr>
        <w:pStyle w:val="ListParagraph"/>
        <w:numPr>
          <w:ilvl w:val="2"/>
          <w:numId w:val="8"/>
        </w:numPr>
        <w:rPr>
          <w:rFonts w:eastAsia="Times New Roman"/>
          <w:szCs w:val="24"/>
        </w:rPr>
      </w:pPr>
      <w:r w:rsidRPr="00F020A0">
        <w:rPr>
          <w:rFonts w:eastAsia="Times New Roman"/>
          <w:szCs w:val="24"/>
        </w:rPr>
        <w:t>Listing of objectives to be acco</w:t>
      </w:r>
      <w:r w:rsidR="005F4169" w:rsidRPr="00F020A0">
        <w:rPr>
          <w:rFonts w:eastAsia="Times New Roman"/>
          <w:szCs w:val="24"/>
        </w:rPr>
        <w:t>mplished (should be measurable)</w:t>
      </w:r>
      <w:r w:rsidRPr="00F020A0">
        <w:rPr>
          <w:rFonts w:eastAsia="Times New Roman"/>
          <w:szCs w:val="24"/>
        </w:rPr>
        <w:t xml:space="preserve"> </w:t>
      </w:r>
    </w:p>
    <w:p w:rsidR="009709BC" w:rsidRPr="00F020A0" w:rsidRDefault="009709BC" w:rsidP="0016722D">
      <w:pPr>
        <w:pStyle w:val="ListParagraph"/>
        <w:numPr>
          <w:ilvl w:val="2"/>
          <w:numId w:val="8"/>
        </w:numPr>
        <w:rPr>
          <w:rFonts w:eastAsia="Times New Roman"/>
          <w:szCs w:val="24"/>
        </w:rPr>
      </w:pPr>
      <w:r w:rsidRPr="00F020A0">
        <w:rPr>
          <w:rFonts w:eastAsia="Times New Roman"/>
          <w:szCs w:val="24"/>
        </w:rPr>
        <w:t>Statement of current p</w:t>
      </w:r>
      <w:r w:rsidR="005F4169" w:rsidRPr="00F020A0">
        <w:rPr>
          <w:rFonts w:eastAsia="Times New Roman"/>
          <w:szCs w:val="24"/>
        </w:rPr>
        <w:t>riorities related to objectives</w:t>
      </w:r>
      <w:r w:rsidRPr="00F020A0">
        <w:rPr>
          <w:rFonts w:eastAsia="Times New Roman"/>
          <w:szCs w:val="24"/>
        </w:rPr>
        <w:t xml:space="preserve"> </w:t>
      </w:r>
    </w:p>
    <w:p w:rsidR="009709BC" w:rsidRPr="00F020A0" w:rsidRDefault="009709BC" w:rsidP="0016722D">
      <w:pPr>
        <w:pStyle w:val="ListParagraph"/>
        <w:numPr>
          <w:ilvl w:val="2"/>
          <w:numId w:val="8"/>
        </w:numPr>
        <w:rPr>
          <w:rFonts w:eastAsia="Times New Roman"/>
          <w:szCs w:val="24"/>
        </w:rPr>
      </w:pPr>
      <w:r w:rsidRPr="00F020A0">
        <w:rPr>
          <w:rFonts w:eastAsia="Times New Roman"/>
          <w:szCs w:val="24"/>
        </w:rPr>
        <w:t>Statement of strategy is pro</w:t>
      </w:r>
      <w:r w:rsidR="005F4169" w:rsidRPr="00F020A0">
        <w:rPr>
          <w:rFonts w:eastAsia="Times New Roman"/>
          <w:szCs w:val="24"/>
        </w:rPr>
        <w:t>vided to achieve the objectives</w:t>
      </w:r>
      <w:r w:rsidRPr="00F020A0">
        <w:rPr>
          <w:rFonts w:eastAsia="Times New Roman"/>
          <w:szCs w:val="24"/>
        </w:rPr>
        <w:t xml:space="preserve"> (Identify if there is more than one way to accomplish the objective, and</w:t>
      </w:r>
      <w:r w:rsidR="005F4169" w:rsidRPr="00F020A0">
        <w:rPr>
          <w:rFonts w:eastAsia="Times New Roman"/>
          <w:szCs w:val="24"/>
        </w:rPr>
        <w:t xml:space="preserve"> which way is preferred</w:t>
      </w:r>
      <w:r w:rsidRPr="00F020A0">
        <w:rPr>
          <w:rFonts w:eastAsia="Times New Roman"/>
          <w:szCs w:val="24"/>
        </w:rPr>
        <w:t xml:space="preserve">) </w:t>
      </w:r>
    </w:p>
    <w:p w:rsidR="009709BC" w:rsidRPr="00F020A0" w:rsidRDefault="009709BC" w:rsidP="0016722D">
      <w:pPr>
        <w:pStyle w:val="ListParagraph"/>
        <w:numPr>
          <w:ilvl w:val="2"/>
          <w:numId w:val="8"/>
        </w:numPr>
        <w:rPr>
          <w:rFonts w:eastAsia="Times New Roman"/>
          <w:szCs w:val="24"/>
        </w:rPr>
      </w:pPr>
      <w:r w:rsidRPr="00F020A0">
        <w:rPr>
          <w:rFonts w:eastAsia="Times New Roman"/>
          <w:szCs w:val="24"/>
        </w:rPr>
        <w:t>Identify assignments and actions nece</w:t>
      </w:r>
      <w:r w:rsidR="005F4169" w:rsidRPr="00F020A0">
        <w:rPr>
          <w:rFonts w:eastAsia="Times New Roman"/>
          <w:szCs w:val="24"/>
        </w:rPr>
        <w:t>ssary to implement the strategy</w:t>
      </w:r>
      <w:r w:rsidRPr="00F020A0">
        <w:rPr>
          <w:rFonts w:eastAsia="Times New Roman"/>
          <w:szCs w:val="24"/>
        </w:rPr>
        <w:t xml:space="preserve"> </w:t>
      </w:r>
    </w:p>
    <w:p w:rsidR="009709BC" w:rsidRPr="00F020A0" w:rsidRDefault="009709BC" w:rsidP="0016722D">
      <w:pPr>
        <w:pStyle w:val="ListParagraph"/>
        <w:numPr>
          <w:ilvl w:val="2"/>
          <w:numId w:val="8"/>
        </w:numPr>
        <w:rPr>
          <w:rFonts w:eastAsia="Times New Roman"/>
          <w:szCs w:val="24"/>
        </w:rPr>
      </w:pPr>
      <w:r w:rsidRPr="00F020A0">
        <w:rPr>
          <w:rFonts w:eastAsia="Times New Roman"/>
          <w:szCs w:val="24"/>
        </w:rPr>
        <w:t>Operational period - designation of the period neces</w:t>
      </w:r>
      <w:r w:rsidR="005F4169" w:rsidRPr="00F020A0">
        <w:rPr>
          <w:rFonts w:eastAsia="Times New Roman"/>
          <w:szCs w:val="24"/>
        </w:rPr>
        <w:t>sary to accomplish the actions</w:t>
      </w:r>
    </w:p>
    <w:p w:rsidR="009709BC" w:rsidRPr="00F020A0" w:rsidRDefault="009709BC" w:rsidP="0016722D">
      <w:pPr>
        <w:pStyle w:val="ListParagraph"/>
        <w:numPr>
          <w:ilvl w:val="2"/>
          <w:numId w:val="8"/>
        </w:numPr>
        <w:rPr>
          <w:rFonts w:eastAsia="Times New Roman"/>
          <w:szCs w:val="24"/>
        </w:rPr>
      </w:pPr>
      <w:r w:rsidRPr="00F020A0">
        <w:rPr>
          <w:rFonts w:eastAsia="Times New Roman"/>
          <w:szCs w:val="24"/>
        </w:rPr>
        <w:t>Organizational elements to be activated to support the assignments (Also, later EOC Action Plans may list organizational elements that will be activated dur</w:t>
      </w:r>
      <w:r w:rsidR="005F4169" w:rsidRPr="00F020A0">
        <w:rPr>
          <w:rFonts w:eastAsia="Times New Roman"/>
          <w:szCs w:val="24"/>
        </w:rPr>
        <w:t>ing or at the end of the period</w:t>
      </w:r>
      <w:r w:rsidRPr="00F020A0">
        <w:rPr>
          <w:rFonts w:eastAsia="Times New Roman"/>
          <w:szCs w:val="24"/>
        </w:rPr>
        <w:t xml:space="preserve">) </w:t>
      </w:r>
    </w:p>
    <w:p w:rsidR="009709BC" w:rsidRPr="00F020A0" w:rsidRDefault="009709BC" w:rsidP="0016722D">
      <w:pPr>
        <w:pStyle w:val="ListParagraph"/>
        <w:numPr>
          <w:ilvl w:val="2"/>
          <w:numId w:val="8"/>
        </w:numPr>
        <w:rPr>
          <w:rFonts w:eastAsia="Times New Roman"/>
          <w:szCs w:val="24"/>
        </w:rPr>
      </w:pPr>
      <w:r w:rsidRPr="00F020A0">
        <w:rPr>
          <w:rFonts w:eastAsia="Times New Roman"/>
          <w:szCs w:val="24"/>
        </w:rPr>
        <w:t>Logistical or o</w:t>
      </w:r>
      <w:r w:rsidR="005F4169" w:rsidRPr="00F020A0">
        <w:rPr>
          <w:rFonts w:eastAsia="Times New Roman"/>
          <w:szCs w:val="24"/>
        </w:rPr>
        <w:t>ther technical support required</w:t>
      </w:r>
    </w:p>
    <w:p w:rsidR="009709BC" w:rsidRPr="00F020A0" w:rsidRDefault="009709BC" w:rsidP="0016722D">
      <w:pPr>
        <w:rPr>
          <w:rFonts w:ascii="Times New Roman" w:eastAsia="Times New Roman" w:hAnsi="Times New Roman" w:cs="Times New Roman"/>
          <w:sz w:val="24"/>
          <w:szCs w:val="24"/>
        </w:rPr>
      </w:pPr>
    </w:p>
    <w:p w:rsidR="003A2230" w:rsidRPr="00F020A0" w:rsidRDefault="003A2230" w:rsidP="0016722D">
      <w:pPr>
        <w:rPr>
          <w:rFonts w:ascii="Times New Roman" w:eastAsia="Times New Roman" w:hAnsi="Times New Roman" w:cs="Times New Roman"/>
          <w:sz w:val="24"/>
          <w:szCs w:val="24"/>
        </w:rPr>
      </w:pPr>
    </w:p>
    <w:p w:rsidR="009709BC" w:rsidRPr="00F020A0" w:rsidRDefault="00262645" w:rsidP="0016722D">
      <w:pPr>
        <w:pStyle w:val="ListParagraph"/>
        <w:numPr>
          <w:ilvl w:val="1"/>
          <w:numId w:val="8"/>
        </w:numPr>
        <w:rPr>
          <w:b/>
          <w:szCs w:val="24"/>
        </w:rPr>
      </w:pPr>
      <w:r>
        <w:rPr>
          <w:b/>
          <w:szCs w:val="24"/>
        </w:rPr>
        <w:lastRenderedPageBreak/>
        <w:t xml:space="preserve">[Insert Health Center name] </w:t>
      </w:r>
      <w:r w:rsidR="009709BC" w:rsidRPr="00F020A0">
        <w:rPr>
          <w:b/>
          <w:szCs w:val="24"/>
        </w:rPr>
        <w:t xml:space="preserve"> Information List:</w:t>
      </w:r>
    </w:p>
    <w:p w:rsidR="009709BC" w:rsidRPr="00F020A0" w:rsidRDefault="00262645" w:rsidP="0016722D">
      <w:pPr>
        <w:pStyle w:val="ListParagraph"/>
        <w:numPr>
          <w:ilvl w:val="2"/>
          <w:numId w:val="8"/>
        </w:numPr>
        <w:rPr>
          <w:szCs w:val="24"/>
        </w:rPr>
      </w:pPr>
      <w:r>
        <w:rPr>
          <w:szCs w:val="24"/>
        </w:rPr>
        <w:t>Insert list of Health Center locations with addresses and phone numbers</w:t>
      </w:r>
    </w:p>
    <w:p w:rsidR="00671B4F" w:rsidRPr="00F020A0" w:rsidRDefault="00671B4F" w:rsidP="0016722D">
      <w:pPr>
        <w:ind w:left="720"/>
        <w:rPr>
          <w:rFonts w:ascii="Times New Roman" w:hAnsi="Times New Roman" w:cs="Times New Roman"/>
          <w:sz w:val="24"/>
          <w:szCs w:val="24"/>
        </w:rPr>
      </w:pPr>
    </w:p>
    <w:p w:rsidR="009709BC" w:rsidRPr="00F020A0" w:rsidRDefault="009709BC" w:rsidP="0016722D">
      <w:pPr>
        <w:pStyle w:val="ListParagraph"/>
        <w:numPr>
          <w:ilvl w:val="1"/>
          <w:numId w:val="8"/>
        </w:numPr>
        <w:rPr>
          <w:b/>
          <w:szCs w:val="24"/>
        </w:rPr>
      </w:pPr>
      <w:bookmarkStart w:id="8" w:name="_Toc299349381"/>
      <w:r w:rsidRPr="00F020A0">
        <w:rPr>
          <w:b/>
          <w:szCs w:val="24"/>
        </w:rPr>
        <w:t>Mental Health Response</w:t>
      </w:r>
      <w:bookmarkEnd w:id="8"/>
    </w:p>
    <w:p w:rsidR="009709BC" w:rsidRPr="00F020A0" w:rsidRDefault="009709BC" w:rsidP="0016722D">
      <w:pPr>
        <w:ind w:left="720"/>
        <w:rPr>
          <w:rFonts w:ascii="Times New Roman" w:hAnsi="Times New Roman" w:cs="Times New Roman"/>
          <w:sz w:val="24"/>
          <w:szCs w:val="24"/>
        </w:rPr>
      </w:pPr>
      <w:r w:rsidRPr="00F020A0">
        <w:rPr>
          <w:rFonts w:ascii="Times New Roman" w:hAnsi="Times New Roman" w:cs="Times New Roman"/>
          <w:sz w:val="24"/>
          <w:szCs w:val="24"/>
        </w:rPr>
        <w:t xml:space="preserve">The Director of Behavioral Health will report to the Medical Care Leader (e.g., </w:t>
      </w:r>
      <w:r w:rsidR="00262645">
        <w:rPr>
          <w:rFonts w:ascii="Times New Roman" w:hAnsi="Times New Roman" w:cs="Times New Roman"/>
          <w:sz w:val="24"/>
          <w:szCs w:val="24"/>
        </w:rPr>
        <w:t>Medical Director</w:t>
      </w:r>
      <w:r w:rsidRPr="00F020A0">
        <w:rPr>
          <w:rFonts w:ascii="Times New Roman" w:hAnsi="Times New Roman" w:cs="Times New Roman"/>
          <w:sz w:val="24"/>
          <w:szCs w:val="24"/>
        </w:rPr>
        <w:t>) position in the Operations Section of the clin</w:t>
      </w:r>
      <w:r w:rsidR="005F4169" w:rsidRPr="00F020A0">
        <w:rPr>
          <w:rFonts w:ascii="Times New Roman" w:hAnsi="Times New Roman" w:cs="Times New Roman"/>
          <w:sz w:val="24"/>
          <w:szCs w:val="24"/>
        </w:rPr>
        <w:t xml:space="preserve">ic’s emergency organization. </w:t>
      </w:r>
      <w:r w:rsidRPr="00F020A0">
        <w:rPr>
          <w:rFonts w:ascii="Times New Roman" w:hAnsi="Times New Roman" w:cs="Times New Roman"/>
          <w:sz w:val="24"/>
          <w:szCs w:val="24"/>
        </w:rPr>
        <w:t>When directed by the Incident Commander to activate the clinic mental health response, the Director of Behavioral Health will refer to Preparation Section.</w:t>
      </w:r>
    </w:p>
    <w:p w:rsidR="009709BC" w:rsidRPr="00F020A0" w:rsidRDefault="009709BC" w:rsidP="0016722D">
      <w:pPr>
        <w:pStyle w:val="ListParagraph"/>
        <w:numPr>
          <w:ilvl w:val="1"/>
          <w:numId w:val="8"/>
        </w:numPr>
        <w:rPr>
          <w:b/>
          <w:szCs w:val="24"/>
        </w:rPr>
      </w:pPr>
      <w:bookmarkStart w:id="9" w:name="_Toc299349382"/>
      <w:r w:rsidRPr="00F020A0">
        <w:rPr>
          <w:b/>
          <w:szCs w:val="24"/>
        </w:rPr>
        <w:t>Donation Management</w:t>
      </w:r>
      <w:bookmarkEnd w:id="9"/>
    </w:p>
    <w:p w:rsidR="009709BC" w:rsidRPr="00F020A0" w:rsidRDefault="009709BC" w:rsidP="0016722D">
      <w:pPr>
        <w:ind w:left="720"/>
        <w:rPr>
          <w:rFonts w:ascii="Times New Roman" w:hAnsi="Times New Roman" w:cs="Times New Roman"/>
          <w:sz w:val="24"/>
          <w:szCs w:val="24"/>
        </w:rPr>
      </w:pPr>
      <w:r w:rsidRPr="00F020A0">
        <w:rPr>
          <w:rFonts w:ascii="Times New Roman" w:hAnsi="Times New Roman" w:cs="Times New Roman"/>
          <w:sz w:val="24"/>
          <w:szCs w:val="24"/>
        </w:rPr>
        <w:t xml:space="preserve">In the event of an emergency, all donations to the organization will be submitted and </w:t>
      </w:r>
      <w:r w:rsidR="00671B4F" w:rsidRPr="00F020A0">
        <w:rPr>
          <w:rFonts w:ascii="Times New Roman" w:hAnsi="Times New Roman" w:cs="Times New Roman"/>
          <w:sz w:val="24"/>
          <w:szCs w:val="24"/>
        </w:rPr>
        <w:t xml:space="preserve">recorded accordingly for value by </w:t>
      </w:r>
      <w:r w:rsidR="00262645">
        <w:rPr>
          <w:rFonts w:ascii="Times New Roman" w:hAnsi="Times New Roman" w:cs="Times New Roman"/>
          <w:sz w:val="24"/>
          <w:szCs w:val="24"/>
        </w:rPr>
        <w:t>Finance</w:t>
      </w:r>
      <w:r w:rsidR="00671B4F" w:rsidRPr="00F020A0">
        <w:rPr>
          <w:rFonts w:ascii="Times New Roman" w:hAnsi="Times New Roman" w:cs="Times New Roman"/>
          <w:sz w:val="24"/>
          <w:szCs w:val="24"/>
        </w:rPr>
        <w:t xml:space="preserve">. </w:t>
      </w:r>
      <w:r w:rsidRPr="00F020A0">
        <w:rPr>
          <w:rFonts w:ascii="Times New Roman" w:hAnsi="Times New Roman" w:cs="Times New Roman"/>
          <w:sz w:val="24"/>
          <w:szCs w:val="24"/>
        </w:rPr>
        <w:t xml:space="preserve">Value and donation descriptions will be forwarded to the Director of Finance for accounting. </w:t>
      </w:r>
    </w:p>
    <w:p w:rsidR="009709BC" w:rsidRPr="00F020A0" w:rsidRDefault="009709BC" w:rsidP="0016722D">
      <w:pPr>
        <w:pStyle w:val="ListParagraph"/>
        <w:numPr>
          <w:ilvl w:val="1"/>
          <w:numId w:val="8"/>
        </w:numPr>
        <w:rPr>
          <w:b/>
          <w:szCs w:val="24"/>
        </w:rPr>
      </w:pPr>
      <w:bookmarkStart w:id="10" w:name="_Toc299349383"/>
      <w:r w:rsidRPr="00F020A0">
        <w:rPr>
          <w:b/>
          <w:szCs w:val="24"/>
        </w:rPr>
        <w:t>Damage Assessment</w:t>
      </w:r>
      <w:bookmarkEnd w:id="10"/>
    </w:p>
    <w:p w:rsidR="009709BC" w:rsidRPr="00F020A0" w:rsidRDefault="009709BC" w:rsidP="0016722D">
      <w:pPr>
        <w:ind w:left="720"/>
        <w:rPr>
          <w:rFonts w:ascii="Times New Roman" w:hAnsi="Times New Roman" w:cs="Times New Roman"/>
          <w:sz w:val="24"/>
          <w:szCs w:val="24"/>
        </w:rPr>
      </w:pPr>
      <w:r w:rsidRPr="00F020A0">
        <w:rPr>
          <w:rFonts w:ascii="Times New Roman" w:hAnsi="Times New Roman" w:cs="Times New Roman"/>
          <w:sz w:val="24"/>
          <w:szCs w:val="24"/>
        </w:rPr>
        <w:t xml:space="preserve">Per the Fire Department assessment, </w:t>
      </w:r>
      <w:r w:rsidR="00262645">
        <w:rPr>
          <w:rFonts w:ascii="Times New Roman" w:hAnsi="Times New Roman" w:cs="Times New Roman"/>
          <w:sz w:val="24"/>
          <w:szCs w:val="24"/>
        </w:rPr>
        <w:t xml:space="preserve">[Insert Health Center name] </w:t>
      </w:r>
      <w:r w:rsidRPr="00F020A0">
        <w:rPr>
          <w:rFonts w:ascii="Times New Roman" w:hAnsi="Times New Roman" w:cs="Times New Roman"/>
          <w:sz w:val="24"/>
          <w:szCs w:val="24"/>
        </w:rPr>
        <w:t xml:space="preserve">will determine if an area, room, or building can continue to be used safely or is safe to re-enter following an evacuation.  </w:t>
      </w:r>
    </w:p>
    <w:p w:rsidR="009709BC" w:rsidRPr="00F020A0" w:rsidRDefault="009709BC" w:rsidP="0016722D">
      <w:pPr>
        <w:ind w:left="720"/>
        <w:rPr>
          <w:rFonts w:ascii="Times New Roman" w:hAnsi="Times New Roman" w:cs="Times New Roman"/>
          <w:sz w:val="24"/>
          <w:szCs w:val="24"/>
        </w:rPr>
      </w:pPr>
      <w:r w:rsidRPr="00F020A0">
        <w:rPr>
          <w:rFonts w:ascii="Times New Roman" w:hAnsi="Times New Roman" w:cs="Times New Roman"/>
          <w:sz w:val="24"/>
          <w:szCs w:val="24"/>
        </w:rPr>
        <w:t xml:space="preserve">Systematic damage assessments are indicated following an earthquake, flood, explosion, hazardous material spill, fire or utility failure.  </w:t>
      </w:r>
    </w:p>
    <w:p w:rsidR="009709BC" w:rsidRPr="00F020A0" w:rsidRDefault="009709BC" w:rsidP="0016722D">
      <w:pPr>
        <w:pStyle w:val="ListParagraph"/>
        <w:numPr>
          <w:ilvl w:val="1"/>
          <w:numId w:val="8"/>
        </w:numPr>
        <w:rPr>
          <w:b/>
          <w:szCs w:val="24"/>
        </w:rPr>
      </w:pPr>
      <w:bookmarkStart w:id="11" w:name="_Toc299349385"/>
      <w:r w:rsidRPr="00F020A0">
        <w:rPr>
          <w:b/>
          <w:szCs w:val="24"/>
        </w:rPr>
        <w:t>Evacuation Procedures</w:t>
      </w:r>
      <w:bookmarkEnd w:id="11"/>
    </w:p>
    <w:p w:rsidR="009709BC" w:rsidRPr="00F020A0" w:rsidRDefault="009709BC" w:rsidP="0016722D">
      <w:pPr>
        <w:ind w:left="720"/>
        <w:rPr>
          <w:rFonts w:ascii="Times New Roman" w:hAnsi="Times New Roman" w:cs="Times New Roman"/>
          <w:sz w:val="24"/>
          <w:szCs w:val="24"/>
        </w:rPr>
      </w:pPr>
      <w:r w:rsidRPr="00F020A0">
        <w:rPr>
          <w:rFonts w:ascii="Times New Roman" w:hAnsi="Times New Roman" w:cs="Times New Roman"/>
          <w:sz w:val="24"/>
          <w:szCs w:val="24"/>
        </w:rPr>
        <w:t xml:space="preserve">The clinic may be evacuated due to a fire or other occurrence, threat, or order of the </w:t>
      </w:r>
      <w:r w:rsidR="003A2230" w:rsidRPr="00F020A0">
        <w:rPr>
          <w:rFonts w:ascii="Times New Roman" w:hAnsi="Times New Roman" w:cs="Times New Roman"/>
          <w:sz w:val="24"/>
          <w:szCs w:val="24"/>
        </w:rPr>
        <w:t>CEO</w:t>
      </w:r>
      <w:r w:rsidRPr="00F020A0">
        <w:rPr>
          <w:rFonts w:ascii="Times New Roman" w:hAnsi="Times New Roman" w:cs="Times New Roman"/>
          <w:sz w:val="24"/>
          <w:szCs w:val="24"/>
        </w:rPr>
        <w:t xml:space="preserve">.  </w:t>
      </w:r>
    </w:p>
    <w:p w:rsidR="009709BC" w:rsidRPr="00F020A0" w:rsidRDefault="009709BC" w:rsidP="0016722D">
      <w:pPr>
        <w:pStyle w:val="ListParagraph"/>
        <w:numPr>
          <w:ilvl w:val="1"/>
          <w:numId w:val="8"/>
        </w:numPr>
        <w:rPr>
          <w:b/>
          <w:szCs w:val="24"/>
        </w:rPr>
      </w:pPr>
      <w:bookmarkStart w:id="12" w:name="_Toc299349386"/>
      <w:r w:rsidRPr="00F020A0">
        <w:rPr>
          <w:b/>
          <w:szCs w:val="24"/>
        </w:rPr>
        <w:t>Decision on Clinic Operational Status</w:t>
      </w:r>
      <w:bookmarkEnd w:id="12"/>
    </w:p>
    <w:p w:rsidR="009709BC" w:rsidRPr="00F020A0" w:rsidRDefault="009709BC" w:rsidP="0016722D">
      <w:pPr>
        <w:ind w:left="720"/>
        <w:rPr>
          <w:rFonts w:ascii="Times New Roman" w:hAnsi="Times New Roman" w:cs="Times New Roman"/>
          <w:sz w:val="24"/>
          <w:szCs w:val="24"/>
        </w:rPr>
      </w:pPr>
      <w:r w:rsidRPr="00F020A0">
        <w:rPr>
          <w:rFonts w:ascii="Times New Roman" w:hAnsi="Times New Roman" w:cs="Times New Roman"/>
          <w:sz w:val="24"/>
          <w:szCs w:val="24"/>
        </w:rPr>
        <w:t xml:space="preserve">Following the occurrence of an internal or external disaster or the receipt of a credible warning, the </w:t>
      </w:r>
      <w:r w:rsidR="00262645">
        <w:rPr>
          <w:rFonts w:ascii="Times New Roman" w:hAnsi="Times New Roman" w:cs="Times New Roman"/>
          <w:sz w:val="24"/>
          <w:szCs w:val="24"/>
        </w:rPr>
        <w:t>Medical Director</w:t>
      </w:r>
      <w:r w:rsidRPr="00F020A0">
        <w:rPr>
          <w:rFonts w:ascii="Times New Roman" w:hAnsi="Times New Roman" w:cs="Times New Roman"/>
          <w:sz w:val="24"/>
          <w:szCs w:val="24"/>
        </w:rPr>
        <w:t xml:space="preserve"> will decide the operating status for the </w:t>
      </w:r>
      <w:r w:rsidR="00262645">
        <w:rPr>
          <w:rFonts w:ascii="Times New Roman" w:hAnsi="Times New Roman" w:cs="Times New Roman"/>
          <w:sz w:val="24"/>
          <w:szCs w:val="24"/>
        </w:rPr>
        <w:t>[Insert Health Center name]</w:t>
      </w:r>
      <w:r w:rsidRPr="00F020A0">
        <w:rPr>
          <w:rFonts w:ascii="Times New Roman" w:hAnsi="Times New Roman" w:cs="Times New Roman"/>
          <w:sz w:val="24"/>
          <w:szCs w:val="24"/>
        </w:rPr>
        <w:t>.</w:t>
      </w:r>
    </w:p>
    <w:p w:rsidR="009709BC" w:rsidRPr="00F020A0" w:rsidRDefault="009709BC" w:rsidP="0016722D">
      <w:pPr>
        <w:ind w:left="720"/>
        <w:rPr>
          <w:rFonts w:ascii="Times New Roman" w:hAnsi="Times New Roman" w:cs="Times New Roman"/>
          <w:sz w:val="24"/>
          <w:szCs w:val="24"/>
        </w:rPr>
      </w:pPr>
      <w:r w:rsidRPr="00F020A0">
        <w:rPr>
          <w:rFonts w:ascii="Times New Roman" w:hAnsi="Times New Roman" w:cs="Times New Roman"/>
          <w:sz w:val="24"/>
          <w:szCs w:val="24"/>
        </w:rPr>
        <w:t xml:space="preserve">The decision will be based on the results of the damage assessment, the nature, and severity of the disaster and other information supplied by staff, emergency responders, or inspectors.  </w:t>
      </w:r>
    </w:p>
    <w:p w:rsidR="009709BC" w:rsidRPr="00F020A0" w:rsidRDefault="009709BC" w:rsidP="0016722D">
      <w:pPr>
        <w:ind w:left="720"/>
        <w:rPr>
          <w:rFonts w:ascii="Times New Roman" w:hAnsi="Times New Roman" w:cs="Times New Roman"/>
          <w:sz w:val="24"/>
          <w:szCs w:val="24"/>
        </w:rPr>
      </w:pPr>
      <w:r w:rsidRPr="00F020A0">
        <w:rPr>
          <w:rFonts w:ascii="Times New Roman" w:hAnsi="Times New Roman" w:cs="Times New Roman"/>
          <w:sz w:val="24"/>
          <w:szCs w:val="24"/>
        </w:rPr>
        <w:t xml:space="preserve">The decision to evacuate the clinic, return to the facility, and/or re-open the facility for partial or full operation depends on an assessment of the following: </w:t>
      </w:r>
    </w:p>
    <w:p w:rsidR="009709BC" w:rsidRPr="00F020A0" w:rsidRDefault="009709BC" w:rsidP="0016722D">
      <w:pPr>
        <w:pStyle w:val="ListParagraph"/>
        <w:numPr>
          <w:ilvl w:val="2"/>
          <w:numId w:val="8"/>
        </w:numPr>
        <w:rPr>
          <w:szCs w:val="24"/>
        </w:rPr>
      </w:pPr>
      <w:r w:rsidRPr="00F020A0">
        <w:rPr>
          <w:szCs w:val="24"/>
        </w:rPr>
        <w:t>Guidance of the OEM</w:t>
      </w:r>
    </w:p>
    <w:p w:rsidR="009709BC" w:rsidRPr="00F020A0" w:rsidRDefault="009709BC" w:rsidP="0016722D">
      <w:pPr>
        <w:pStyle w:val="ListParagraph"/>
        <w:numPr>
          <w:ilvl w:val="2"/>
          <w:numId w:val="8"/>
        </w:numPr>
        <w:rPr>
          <w:szCs w:val="24"/>
        </w:rPr>
      </w:pPr>
      <w:r w:rsidRPr="00F020A0">
        <w:rPr>
          <w:szCs w:val="24"/>
        </w:rPr>
        <w:t xml:space="preserve">Extent of facility damage / operational status </w:t>
      </w:r>
    </w:p>
    <w:p w:rsidR="009709BC" w:rsidRPr="00F020A0" w:rsidRDefault="009709BC" w:rsidP="0016722D">
      <w:pPr>
        <w:pStyle w:val="ListParagraph"/>
        <w:numPr>
          <w:ilvl w:val="2"/>
          <w:numId w:val="8"/>
        </w:numPr>
        <w:rPr>
          <w:szCs w:val="24"/>
        </w:rPr>
      </w:pPr>
      <w:r w:rsidRPr="00F020A0">
        <w:rPr>
          <w:szCs w:val="24"/>
        </w:rPr>
        <w:t>Status of utilities (e.g. water, sewer lines, gas and electricity)</w:t>
      </w:r>
    </w:p>
    <w:p w:rsidR="009709BC" w:rsidRPr="00F020A0" w:rsidRDefault="009709BC" w:rsidP="0016722D">
      <w:pPr>
        <w:pStyle w:val="ListParagraph"/>
        <w:numPr>
          <w:ilvl w:val="2"/>
          <w:numId w:val="8"/>
        </w:numPr>
        <w:rPr>
          <w:szCs w:val="24"/>
        </w:rPr>
      </w:pPr>
      <w:r w:rsidRPr="00F020A0">
        <w:rPr>
          <w:szCs w:val="24"/>
        </w:rPr>
        <w:t>Presence and status of hazardous materials</w:t>
      </w:r>
    </w:p>
    <w:p w:rsidR="009709BC" w:rsidRPr="00F020A0" w:rsidRDefault="009709BC" w:rsidP="0016722D">
      <w:pPr>
        <w:pStyle w:val="ListParagraph"/>
        <w:numPr>
          <w:ilvl w:val="2"/>
          <w:numId w:val="8"/>
        </w:numPr>
        <w:rPr>
          <w:szCs w:val="24"/>
        </w:rPr>
      </w:pPr>
      <w:r w:rsidRPr="00F020A0">
        <w:rPr>
          <w:szCs w:val="24"/>
        </w:rPr>
        <w:t xml:space="preserve">Condition of equipment and other resources </w:t>
      </w:r>
    </w:p>
    <w:p w:rsidR="009709BC" w:rsidRPr="00F020A0" w:rsidRDefault="009709BC" w:rsidP="0016722D">
      <w:pPr>
        <w:pStyle w:val="ListParagraph"/>
        <w:numPr>
          <w:ilvl w:val="2"/>
          <w:numId w:val="8"/>
        </w:numPr>
        <w:rPr>
          <w:szCs w:val="24"/>
        </w:rPr>
      </w:pPr>
      <w:r w:rsidRPr="00F020A0">
        <w:rPr>
          <w:szCs w:val="24"/>
        </w:rPr>
        <w:lastRenderedPageBreak/>
        <w:t>Availability of supplies</w:t>
      </w:r>
    </w:p>
    <w:p w:rsidR="009709BC" w:rsidRPr="00F020A0" w:rsidRDefault="009709BC" w:rsidP="0016722D">
      <w:pPr>
        <w:pStyle w:val="ListParagraph"/>
        <w:numPr>
          <w:ilvl w:val="2"/>
          <w:numId w:val="8"/>
        </w:numPr>
        <w:rPr>
          <w:szCs w:val="24"/>
        </w:rPr>
      </w:pPr>
      <w:r w:rsidRPr="00F020A0">
        <w:rPr>
          <w:szCs w:val="24"/>
        </w:rPr>
        <w:t>Environmental hazards near the clinic</w:t>
      </w:r>
    </w:p>
    <w:p w:rsidR="009709BC" w:rsidRPr="00F020A0" w:rsidRDefault="009709BC" w:rsidP="0016722D">
      <w:pPr>
        <w:pStyle w:val="ListParagraph"/>
        <w:numPr>
          <w:ilvl w:val="2"/>
          <w:numId w:val="8"/>
        </w:numPr>
        <w:rPr>
          <w:szCs w:val="24"/>
        </w:rPr>
      </w:pPr>
      <w:r w:rsidRPr="00F020A0">
        <w:rPr>
          <w:szCs w:val="24"/>
        </w:rPr>
        <w:t>Recommendation of local authorities</w:t>
      </w:r>
    </w:p>
    <w:p w:rsidR="009709BC" w:rsidRPr="00F020A0" w:rsidRDefault="009709BC" w:rsidP="0016722D">
      <w:pPr>
        <w:pStyle w:val="ListParagraph"/>
        <w:numPr>
          <w:ilvl w:val="2"/>
          <w:numId w:val="8"/>
        </w:numPr>
        <w:rPr>
          <w:szCs w:val="24"/>
        </w:rPr>
      </w:pPr>
      <w:r w:rsidRPr="00F020A0">
        <w:rPr>
          <w:szCs w:val="24"/>
        </w:rPr>
        <w:t xml:space="preserve">Other circumstances </w:t>
      </w:r>
    </w:p>
    <w:p w:rsidR="009709BC" w:rsidRPr="00F020A0" w:rsidRDefault="009709BC" w:rsidP="0016722D">
      <w:pPr>
        <w:rPr>
          <w:rFonts w:ascii="Times New Roman" w:hAnsi="Times New Roman" w:cs="Times New Roman"/>
          <w:sz w:val="24"/>
          <w:szCs w:val="24"/>
        </w:rPr>
      </w:pPr>
    </w:p>
    <w:p w:rsidR="009709BC" w:rsidRPr="00F020A0" w:rsidRDefault="009709BC" w:rsidP="0016722D">
      <w:pPr>
        <w:pStyle w:val="ListParagraph"/>
        <w:numPr>
          <w:ilvl w:val="1"/>
          <w:numId w:val="8"/>
        </w:numPr>
        <w:rPr>
          <w:b/>
          <w:szCs w:val="24"/>
        </w:rPr>
      </w:pPr>
      <w:bookmarkStart w:id="13" w:name="_Toc299349387"/>
      <w:r w:rsidRPr="00F020A0">
        <w:rPr>
          <w:b/>
          <w:szCs w:val="24"/>
        </w:rPr>
        <w:t>Extended Clinic Closure</w:t>
      </w:r>
      <w:bookmarkEnd w:id="13"/>
      <w:r w:rsidRPr="00F020A0">
        <w:rPr>
          <w:b/>
          <w:szCs w:val="24"/>
        </w:rPr>
        <w:t xml:space="preserve">  </w:t>
      </w:r>
    </w:p>
    <w:p w:rsidR="009709BC" w:rsidRPr="00F020A0" w:rsidRDefault="009709BC" w:rsidP="0016722D">
      <w:pPr>
        <w:ind w:left="720"/>
        <w:rPr>
          <w:rFonts w:ascii="Times New Roman" w:hAnsi="Times New Roman" w:cs="Times New Roman"/>
          <w:color w:val="1F497D" w:themeColor="text2"/>
          <w:sz w:val="24"/>
          <w:szCs w:val="24"/>
        </w:rPr>
      </w:pPr>
      <w:r w:rsidRPr="00F020A0">
        <w:rPr>
          <w:rFonts w:ascii="Times New Roman" w:hAnsi="Times New Roman" w:cs="Times New Roman"/>
          <w:sz w:val="24"/>
          <w:szCs w:val="24"/>
        </w:rPr>
        <w:t xml:space="preserve">If </w:t>
      </w:r>
      <w:r w:rsidR="00262645">
        <w:rPr>
          <w:rFonts w:ascii="Times New Roman" w:hAnsi="Times New Roman" w:cs="Times New Roman"/>
          <w:sz w:val="24"/>
          <w:szCs w:val="24"/>
        </w:rPr>
        <w:t xml:space="preserve">[Insert Health Center name] </w:t>
      </w:r>
      <w:r w:rsidRPr="00F020A0">
        <w:rPr>
          <w:rFonts w:ascii="Times New Roman" w:hAnsi="Times New Roman" w:cs="Times New Roman"/>
          <w:sz w:val="24"/>
          <w:szCs w:val="24"/>
        </w:rPr>
        <w:t xml:space="preserve">experiences major damage, loss of staffing, a dangerous response environment, or other problems that severely limit its ability to meet patient needs, the Incident Commander, in consultation with the </w:t>
      </w:r>
      <w:r w:rsidR="002C276D" w:rsidRPr="00F020A0">
        <w:rPr>
          <w:rFonts w:ascii="Times New Roman" w:hAnsi="Times New Roman" w:cs="Times New Roman"/>
          <w:sz w:val="24"/>
          <w:szCs w:val="24"/>
        </w:rPr>
        <w:t>CEO</w:t>
      </w:r>
      <w:r w:rsidRPr="00F020A0">
        <w:rPr>
          <w:rFonts w:ascii="Times New Roman" w:hAnsi="Times New Roman" w:cs="Times New Roman"/>
          <w:sz w:val="24"/>
          <w:szCs w:val="24"/>
        </w:rPr>
        <w:t>, may suspend clinic operations until conditions change.  If that decision is made, the clinic staff will follow the Clinic Closure procedures found in the Safety Management Plan</w:t>
      </w:r>
      <w:r w:rsidRPr="00F020A0">
        <w:rPr>
          <w:rFonts w:ascii="Times New Roman" w:hAnsi="Times New Roman" w:cs="Times New Roman"/>
          <w:color w:val="1F497D" w:themeColor="text2"/>
          <w:sz w:val="24"/>
          <w:szCs w:val="24"/>
        </w:rPr>
        <w:t xml:space="preserve">. </w:t>
      </w:r>
    </w:p>
    <w:p w:rsidR="002C276D" w:rsidRPr="00F020A0" w:rsidRDefault="002C276D" w:rsidP="0016722D">
      <w:pPr>
        <w:rPr>
          <w:rFonts w:ascii="Times New Roman" w:hAnsi="Times New Roman" w:cs="Times New Roman"/>
          <w:sz w:val="24"/>
          <w:szCs w:val="24"/>
        </w:rPr>
      </w:pPr>
    </w:p>
    <w:p w:rsidR="009709BC" w:rsidRPr="00F020A0" w:rsidRDefault="009709BC" w:rsidP="0016722D">
      <w:pPr>
        <w:pStyle w:val="ListParagraph"/>
        <w:numPr>
          <w:ilvl w:val="1"/>
          <w:numId w:val="8"/>
        </w:numPr>
        <w:rPr>
          <w:b/>
          <w:szCs w:val="24"/>
        </w:rPr>
      </w:pPr>
      <w:bookmarkStart w:id="14" w:name="_Toc299349388"/>
      <w:r w:rsidRPr="00F020A0">
        <w:rPr>
          <w:b/>
          <w:szCs w:val="24"/>
        </w:rPr>
        <w:t>Response to Disaster Alert, Warning or Notification</w:t>
      </w:r>
      <w:bookmarkEnd w:id="14"/>
    </w:p>
    <w:p w:rsidR="009709BC" w:rsidRPr="00F020A0" w:rsidRDefault="009709BC" w:rsidP="0016722D">
      <w:pPr>
        <w:ind w:left="720"/>
        <w:rPr>
          <w:rFonts w:ascii="Times New Roman" w:hAnsi="Times New Roman" w:cs="Times New Roman"/>
          <w:sz w:val="24"/>
          <w:szCs w:val="24"/>
        </w:rPr>
      </w:pPr>
      <w:r w:rsidRPr="00F020A0">
        <w:rPr>
          <w:rFonts w:ascii="Times New Roman" w:hAnsi="Times New Roman" w:cs="Times New Roman"/>
          <w:sz w:val="24"/>
          <w:szCs w:val="24"/>
        </w:rPr>
        <w:t xml:space="preserve">Disasters can occur both with and without warning.  Upon receipt of an alert from local authorities, the </w:t>
      </w:r>
      <w:r w:rsidR="003A2230" w:rsidRPr="00F020A0">
        <w:rPr>
          <w:rFonts w:ascii="Times New Roman" w:hAnsi="Times New Roman" w:cs="Times New Roman"/>
          <w:sz w:val="24"/>
          <w:szCs w:val="24"/>
        </w:rPr>
        <w:t>CEO</w:t>
      </w:r>
      <w:r w:rsidRPr="00F020A0">
        <w:rPr>
          <w:rFonts w:ascii="Times New Roman" w:hAnsi="Times New Roman" w:cs="Times New Roman"/>
          <w:sz w:val="24"/>
          <w:szCs w:val="24"/>
        </w:rPr>
        <w:t xml:space="preserve"> will appoint Incident Commander who will notify key managers, order the updating of phone lists, and the inspection of protective equipment and supply and pharmaceutical caches.</w:t>
      </w:r>
    </w:p>
    <w:p w:rsidR="009709BC" w:rsidRPr="00F020A0" w:rsidRDefault="009709BC" w:rsidP="0016722D">
      <w:pPr>
        <w:ind w:left="720"/>
        <w:rPr>
          <w:rFonts w:ascii="Times New Roman" w:hAnsi="Times New Roman" w:cs="Times New Roman"/>
          <w:sz w:val="24"/>
          <w:szCs w:val="24"/>
        </w:rPr>
      </w:pPr>
      <w:r w:rsidRPr="00F020A0">
        <w:rPr>
          <w:rFonts w:ascii="Times New Roman" w:hAnsi="Times New Roman" w:cs="Times New Roman"/>
          <w:sz w:val="24"/>
          <w:szCs w:val="24"/>
        </w:rPr>
        <w:t xml:space="preserve">Depending upon the nature of the warning and the potential impact of the emergency on </w:t>
      </w:r>
      <w:r w:rsidR="00262645">
        <w:rPr>
          <w:rFonts w:ascii="Times New Roman" w:hAnsi="Times New Roman" w:cs="Times New Roman"/>
          <w:sz w:val="24"/>
          <w:szCs w:val="24"/>
        </w:rPr>
        <w:t xml:space="preserve">[Insert Health Center name] </w:t>
      </w:r>
      <w:r w:rsidRPr="00F020A0">
        <w:rPr>
          <w:rFonts w:ascii="Times New Roman" w:hAnsi="Times New Roman" w:cs="Times New Roman"/>
          <w:sz w:val="24"/>
          <w:szCs w:val="24"/>
        </w:rPr>
        <w:t xml:space="preserve">Incident Commander </w:t>
      </w:r>
      <w:proofErr w:type="gramStart"/>
      <w:r w:rsidRPr="00F020A0">
        <w:rPr>
          <w:rFonts w:ascii="Times New Roman" w:hAnsi="Times New Roman" w:cs="Times New Roman"/>
          <w:sz w:val="24"/>
          <w:szCs w:val="24"/>
        </w:rPr>
        <w:t>will</w:t>
      </w:r>
      <w:proofErr w:type="gramEnd"/>
      <w:r w:rsidRPr="00F020A0">
        <w:rPr>
          <w:rFonts w:ascii="Times New Roman" w:hAnsi="Times New Roman" w:cs="Times New Roman"/>
          <w:sz w:val="24"/>
          <w:szCs w:val="24"/>
        </w:rPr>
        <w:t>:</w:t>
      </w:r>
    </w:p>
    <w:p w:rsidR="009709BC" w:rsidRPr="00F020A0" w:rsidRDefault="009709BC" w:rsidP="0016722D">
      <w:pPr>
        <w:pStyle w:val="ListParagraph"/>
        <w:numPr>
          <w:ilvl w:val="2"/>
          <w:numId w:val="8"/>
        </w:numPr>
        <w:rPr>
          <w:szCs w:val="24"/>
        </w:rPr>
      </w:pPr>
      <w:r w:rsidRPr="00F020A0">
        <w:rPr>
          <w:szCs w:val="24"/>
        </w:rPr>
        <w:t>Stand up ICS and appoint necessary roles for the size incident.</w:t>
      </w:r>
    </w:p>
    <w:p w:rsidR="009709BC" w:rsidRPr="00F020A0" w:rsidRDefault="009709BC" w:rsidP="0016722D">
      <w:pPr>
        <w:pStyle w:val="ListParagraph"/>
        <w:numPr>
          <w:ilvl w:val="2"/>
          <w:numId w:val="8"/>
        </w:numPr>
        <w:rPr>
          <w:szCs w:val="24"/>
        </w:rPr>
      </w:pPr>
      <w:r w:rsidRPr="00F020A0">
        <w:rPr>
          <w:szCs w:val="24"/>
        </w:rPr>
        <w:t>Evacuate the facility</w:t>
      </w:r>
    </w:p>
    <w:p w:rsidR="009709BC" w:rsidRPr="00F020A0" w:rsidRDefault="009709BC" w:rsidP="0016722D">
      <w:pPr>
        <w:pStyle w:val="ListParagraph"/>
        <w:numPr>
          <w:ilvl w:val="2"/>
          <w:numId w:val="8"/>
        </w:numPr>
        <w:rPr>
          <w:szCs w:val="24"/>
        </w:rPr>
      </w:pPr>
      <w:r w:rsidRPr="00F020A0">
        <w:rPr>
          <w:szCs w:val="24"/>
        </w:rPr>
        <w:t>Suspend or curtail clinic operations</w:t>
      </w:r>
    </w:p>
    <w:p w:rsidR="009709BC" w:rsidRPr="00F020A0" w:rsidRDefault="009709BC" w:rsidP="0016722D">
      <w:pPr>
        <w:pStyle w:val="ListParagraph"/>
        <w:numPr>
          <w:ilvl w:val="2"/>
          <w:numId w:val="8"/>
        </w:numPr>
        <w:rPr>
          <w:szCs w:val="24"/>
        </w:rPr>
      </w:pPr>
      <w:r w:rsidRPr="00F020A0">
        <w:rPr>
          <w:szCs w:val="24"/>
        </w:rPr>
        <w:t>Take actions to protect equipment, supplies and records;</w:t>
      </w:r>
    </w:p>
    <w:p w:rsidR="009709BC" w:rsidRPr="00F020A0" w:rsidRDefault="009709BC" w:rsidP="0016722D">
      <w:pPr>
        <w:pStyle w:val="ListParagraph"/>
        <w:numPr>
          <w:ilvl w:val="2"/>
          <w:numId w:val="8"/>
        </w:numPr>
        <w:rPr>
          <w:szCs w:val="24"/>
        </w:rPr>
      </w:pPr>
      <w:r w:rsidRPr="00F020A0">
        <w:rPr>
          <w:szCs w:val="24"/>
        </w:rPr>
        <w:t xml:space="preserve">Move equipment and supplies to secondary sites </w:t>
      </w:r>
    </w:p>
    <w:p w:rsidR="009709BC" w:rsidRPr="00F020A0" w:rsidRDefault="009709BC" w:rsidP="0016722D">
      <w:pPr>
        <w:pStyle w:val="ListParagraph"/>
        <w:numPr>
          <w:ilvl w:val="2"/>
          <w:numId w:val="8"/>
        </w:numPr>
        <w:rPr>
          <w:szCs w:val="24"/>
        </w:rPr>
      </w:pPr>
      <w:r w:rsidRPr="00F020A0">
        <w:rPr>
          <w:szCs w:val="24"/>
        </w:rPr>
        <w:t>Backup and secure computer files</w:t>
      </w:r>
    </w:p>
    <w:p w:rsidR="009709BC" w:rsidRPr="00F020A0" w:rsidRDefault="009709BC" w:rsidP="0016722D">
      <w:pPr>
        <w:pStyle w:val="ListParagraph"/>
        <w:numPr>
          <w:ilvl w:val="2"/>
          <w:numId w:val="8"/>
        </w:numPr>
        <w:rPr>
          <w:szCs w:val="24"/>
        </w:rPr>
      </w:pPr>
      <w:r w:rsidRPr="00F020A0">
        <w:rPr>
          <w:szCs w:val="24"/>
        </w:rPr>
        <w:t xml:space="preserve">Implement other measures the </w:t>
      </w:r>
      <w:r w:rsidR="003A2230" w:rsidRPr="00F020A0">
        <w:rPr>
          <w:szCs w:val="24"/>
        </w:rPr>
        <w:t>CEO</w:t>
      </w:r>
      <w:r w:rsidRPr="00F020A0">
        <w:rPr>
          <w:szCs w:val="24"/>
        </w:rPr>
        <w:t xml:space="preserve"> may find appropriate to reduce clinic, staff and patient risk. </w:t>
      </w:r>
    </w:p>
    <w:p w:rsidR="009709BC" w:rsidRPr="00F020A0" w:rsidRDefault="009709BC" w:rsidP="0016722D">
      <w:pPr>
        <w:ind w:left="1080"/>
        <w:rPr>
          <w:rFonts w:ascii="Times New Roman" w:hAnsi="Times New Roman" w:cs="Times New Roman"/>
          <w:sz w:val="24"/>
          <w:szCs w:val="24"/>
        </w:rPr>
      </w:pPr>
    </w:p>
    <w:p w:rsidR="009709BC" w:rsidRPr="00F020A0" w:rsidRDefault="009709BC" w:rsidP="0016722D">
      <w:pPr>
        <w:pStyle w:val="ListParagraph"/>
        <w:numPr>
          <w:ilvl w:val="1"/>
          <w:numId w:val="8"/>
        </w:numPr>
        <w:rPr>
          <w:b/>
          <w:szCs w:val="24"/>
        </w:rPr>
      </w:pPr>
      <w:r w:rsidRPr="00F020A0">
        <w:rPr>
          <w:b/>
          <w:szCs w:val="24"/>
        </w:rPr>
        <w:t>Decisions to Close</w:t>
      </w:r>
    </w:p>
    <w:p w:rsidR="009709BC" w:rsidRPr="00F020A0" w:rsidRDefault="009709BC" w:rsidP="0016722D">
      <w:pPr>
        <w:ind w:left="720"/>
        <w:rPr>
          <w:rFonts w:ascii="Times New Roman" w:hAnsi="Times New Roman" w:cs="Times New Roman"/>
          <w:sz w:val="24"/>
          <w:szCs w:val="24"/>
        </w:rPr>
      </w:pPr>
      <w:r w:rsidRPr="00F020A0">
        <w:rPr>
          <w:rFonts w:ascii="Times New Roman" w:hAnsi="Times New Roman" w:cs="Times New Roman"/>
          <w:sz w:val="24"/>
          <w:szCs w:val="24"/>
        </w:rPr>
        <w:t xml:space="preserve">The </w:t>
      </w:r>
      <w:r w:rsidR="00262645">
        <w:rPr>
          <w:rFonts w:ascii="Times New Roman" w:hAnsi="Times New Roman" w:cs="Times New Roman"/>
          <w:sz w:val="24"/>
          <w:szCs w:val="24"/>
        </w:rPr>
        <w:t xml:space="preserve">[Insert Health Center name] </w:t>
      </w:r>
      <w:r w:rsidRPr="00F020A0">
        <w:rPr>
          <w:rFonts w:ascii="Times New Roman" w:hAnsi="Times New Roman" w:cs="Times New Roman"/>
          <w:sz w:val="24"/>
          <w:szCs w:val="24"/>
        </w:rPr>
        <w:t>Incident Commander will consider the following options, depending on the nature, severity, and immediacy of the expected emergency:</w:t>
      </w:r>
    </w:p>
    <w:p w:rsidR="009709BC" w:rsidRPr="00F020A0" w:rsidRDefault="009709BC" w:rsidP="0016722D">
      <w:pPr>
        <w:pStyle w:val="ListParagraph"/>
        <w:numPr>
          <w:ilvl w:val="2"/>
          <w:numId w:val="8"/>
        </w:numPr>
        <w:rPr>
          <w:szCs w:val="24"/>
        </w:rPr>
      </w:pPr>
      <w:r w:rsidRPr="00F020A0">
        <w:rPr>
          <w:szCs w:val="24"/>
        </w:rPr>
        <w:t>Close</w:t>
      </w:r>
    </w:p>
    <w:p w:rsidR="009709BC" w:rsidRPr="00F020A0" w:rsidRDefault="009709BC" w:rsidP="0016722D">
      <w:pPr>
        <w:pStyle w:val="ListParagraph"/>
        <w:numPr>
          <w:ilvl w:val="3"/>
          <w:numId w:val="8"/>
        </w:numPr>
        <w:rPr>
          <w:szCs w:val="24"/>
        </w:rPr>
      </w:pPr>
      <w:r w:rsidRPr="00F020A0">
        <w:rPr>
          <w:szCs w:val="24"/>
        </w:rPr>
        <w:t xml:space="preserve">With approval from the </w:t>
      </w:r>
      <w:r w:rsidR="00671B4F" w:rsidRPr="00F020A0">
        <w:rPr>
          <w:szCs w:val="24"/>
        </w:rPr>
        <w:t>CEO</w:t>
      </w:r>
      <w:r w:rsidRPr="00F020A0">
        <w:rPr>
          <w:szCs w:val="24"/>
        </w:rPr>
        <w:t xml:space="preserve">, close and secure the clinic until after the disaster has occurred.  Ensure patients and </w:t>
      </w:r>
      <w:r w:rsidR="0016722D" w:rsidRPr="00F020A0">
        <w:rPr>
          <w:szCs w:val="24"/>
        </w:rPr>
        <w:t>visitors can return home safely</w:t>
      </w:r>
    </w:p>
    <w:p w:rsidR="009709BC" w:rsidRPr="00F020A0" w:rsidRDefault="009709BC" w:rsidP="0016722D">
      <w:pPr>
        <w:pStyle w:val="ListParagraph"/>
        <w:numPr>
          <w:ilvl w:val="3"/>
          <w:numId w:val="8"/>
        </w:numPr>
        <w:rPr>
          <w:szCs w:val="24"/>
        </w:rPr>
      </w:pPr>
      <w:r w:rsidRPr="00F020A0">
        <w:rPr>
          <w:szCs w:val="24"/>
        </w:rPr>
        <w:t>Acti</w:t>
      </w:r>
      <w:r w:rsidR="0016722D" w:rsidRPr="00F020A0">
        <w:rPr>
          <w:szCs w:val="24"/>
        </w:rPr>
        <w:t>vate the OEM MOU</w:t>
      </w:r>
    </w:p>
    <w:p w:rsidR="009709BC" w:rsidRPr="00F020A0" w:rsidRDefault="009709BC" w:rsidP="0016722D">
      <w:pPr>
        <w:pStyle w:val="ListParagraph"/>
        <w:numPr>
          <w:ilvl w:val="3"/>
          <w:numId w:val="8"/>
        </w:numPr>
        <w:rPr>
          <w:szCs w:val="24"/>
        </w:rPr>
      </w:pPr>
      <w:r w:rsidRPr="00F020A0">
        <w:rPr>
          <w:szCs w:val="24"/>
        </w:rPr>
        <w:t xml:space="preserve">Review plans and procedures.  </w:t>
      </w:r>
    </w:p>
    <w:p w:rsidR="009709BC" w:rsidRPr="00F020A0" w:rsidRDefault="009709BC" w:rsidP="0016722D">
      <w:pPr>
        <w:pStyle w:val="ListParagraph"/>
        <w:numPr>
          <w:ilvl w:val="3"/>
          <w:numId w:val="8"/>
        </w:numPr>
        <w:rPr>
          <w:szCs w:val="24"/>
        </w:rPr>
      </w:pPr>
      <w:r w:rsidRPr="00F020A0">
        <w:rPr>
          <w:szCs w:val="24"/>
        </w:rPr>
        <w:lastRenderedPageBreak/>
        <w:t>Check inventory of supplies and pharmaceuticals. Refer to Appendix C1, Vendor List.</w:t>
      </w:r>
    </w:p>
    <w:p w:rsidR="009709BC" w:rsidRPr="00F020A0" w:rsidRDefault="009709BC" w:rsidP="0016722D">
      <w:pPr>
        <w:pStyle w:val="ListParagraph"/>
        <w:numPr>
          <w:ilvl w:val="3"/>
          <w:numId w:val="8"/>
        </w:numPr>
        <w:rPr>
          <w:szCs w:val="24"/>
        </w:rPr>
      </w:pPr>
      <w:r w:rsidRPr="00F020A0">
        <w:rPr>
          <w:szCs w:val="24"/>
        </w:rPr>
        <w:t>Ensure essential equipment is secured, computer files backed-up and essential records stored offsite.</w:t>
      </w:r>
    </w:p>
    <w:p w:rsidR="009709BC" w:rsidRPr="00F020A0" w:rsidRDefault="009709BC" w:rsidP="0016722D">
      <w:pPr>
        <w:pStyle w:val="ListParagraph"/>
        <w:numPr>
          <w:ilvl w:val="2"/>
          <w:numId w:val="8"/>
        </w:numPr>
        <w:rPr>
          <w:szCs w:val="24"/>
        </w:rPr>
      </w:pPr>
      <w:r w:rsidRPr="00F020A0">
        <w:rPr>
          <w:szCs w:val="24"/>
        </w:rPr>
        <w:t>Cancel scheduled appointments.</w:t>
      </w:r>
    </w:p>
    <w:p w:rsidR="009709BC" w:rsidRPr="00F020A0" w:rsidRDefault="009709BC" w:rsidP="0016722D">
      <w:pPr>
        <w:pStyle w:val="ListParagraph"/>
        <w:numPr>
          <w:ilvl w:val="3"/>
          <w:numId w:val="8"/>
        </w:numPr>
        <w:rPr>
          <w:szCs w:val="24"/>
        </w:rPr>
      </w:pPr>
      <w:r w:rsidRPr="00F020A0">
        <w:rPr>
          <w:szCs w:val="24"/>
        </w:rPr>
        <w:t>If safety and local authorities permit, encourage staff to return to their homes.</w:t>
      </w:r>
    </w:p>
    <w:p w:rsidR="009709BC" w:rsidRPr="00F020A0" w:rsidRDefault="009709BC" w:rsidP="0016722D">
      <w:pPr>
        <w:pStyle w:val="ListParagraph"/>
        <w:numPr>
          <w:ilvl w:val="3"/>
          <w:numId w:val="8"/>
        </w:numPr>
        <w:rPr>
          <w:szCs w:val="24"/>
        </w:rPr>
      </w:pPr>
      <w:r w:rsidRPr="00F020A0">
        <w:rPr>
          <w:szCs w:val="24"/>
        </w:rPr>
        <w:t>If staff remains in the clinic, take shelter as appropriate for the expected disaster.</w:t>
      </w:r>
    </w:p>
    <w:p w:rsidR="009709BC" w:rsidRPr="00F020A0" w:rsidRDefault="009709BC" w:rsidP="0016722D">
      <w:pPr>
        <w:pStyle w:val="ListParagraph"/>
        <w:numPr>
          <w:ilvl w:val="3"/>
          <w:numId w:val="8"/>
        </w:numPr>
        <w:rPr>
          <w:szCs w:val="24"/>
        </w:rPr>
      </w:pPr>
      <w:r w:rsidRPr="00F020A0">
        <w:rPr>
          <w:szCs w:val="24"/>
        </w:rPr>
        <w:t>Ensure staff is informed of callback procedures and actions they should take if communications are not available.</w:t>
      </w:r>
    </w:p>
    <w:p w:rsidR="009709BC" w:rsidRPr="00F020A0" w:rsidRDefault="009709BC" w:rsidP="0016722D">
      <w:pPr>
        <w:pStyle w:val="ListParagraph"/>
        <w:numPr>
          <w:ilvl w:val="2"/>
          <w:numId w:val="8"/>
        </w:numPr>
        <w:rPr>
          <w:szCs w:val="24"/>
        </w:rPr>
      </w:pPr>
      <w:r w:rsidRPr="00F020A0">
        <w:rPr>
          <w:szCs w:val="24"/>
        </w:rPr>
        <w:t>Remain Open</w:t>
      </w:r>
    </w:p>
    <w:p w:rsidR="009709BC" w:rsidRPr="00F020A0" w:rsidRDefault="009709BC" w:rsidP="0016722D">
      <w:pPr>
        <w:pStyle w:val="ListParagraph"/>
        <w:numPr>
          <w:ilvl w:val="3"/>
          <w:numId w:val="8"/>
        </w:numPr>
        <w:rPr>
          <w:szCs w:val="24"/>
        </w:rPr>
      </w:pPr>
      <w:r w:rsidRPr="00F020A0">
        <w:rPr>
          <w:szCs w:val="24"/>
        </w:rPr>
        <w:t>Allow clinic to remain fully or partially operational.</w:t>
      </w:r>
    </w:p>
    <w:p w:rsidR="009709BC" w:rsidRPr="00F020A0" w:rsidRDefault="009709BC" w:rsidP="0016722D">
      <w:pPr>
        <w:pStyle w:val="ListParagraph"/>
        <w:numPr>
          <w:ilvl w:val="3"/>
          <w:numId w:val="8"/>
        </w:numPr>
        <w:rPr>
          <w:szCs w:val="24"/>
        </w:rPr>
      </w:pPr>
      <w:r w:rsidRPr="00F020A0">
        <w:rPr>
          <w:szCs w:val="24"/>
        </w:rPr>
        <w:t>Review plans and procedures.  Update contact information.</w:t>
      </w:r>
    </w:p>
    <w:p w:rsidR="009709BC" w:rsidRPr="00F020A0" w:rsidRDefault="009709BC" w:rsidP="0016722D">
      <w:pPr>
        <w:pStyle w:val="ListParagraph"/>
        <w:numPr>
          <w:ilvl w:val="3"/>
          <w:numId w:val="8"/>
        </w:numPr>
        <w:rPr>
          <w:szCs w:val="24"/>
        </w:rPr>
      </w:pPr>
      <w:r w:rsidRPr="00F020A0">
        <w:rPr>
          <w:szCs w:val="24"/>
        </w:rPr>
        <w:t xml:space="preserve">Check inventory of supplies and pharmaceuticals. </w:t>
      </w:r>
    </w:p>
    <w:p w:rsidR="009709BC" w:rsidRPr="00F020A0" w:rsidRDefault="009709BC" w:rsidP="0016722D">
      <w:pPr>
        <w:pStyle w:val="ListParagraph"/>
        <w:numPr>
          <w:ilvl w:val="3"/>
          <w:numId w:val="8"/>
        </w:numPr>
        <w:rPr>
          <w:szCs w:val="24"/>
        </w:rPr>
      </w:pPr>
      <w:r w:rsidRPr="00F020A0">
        <w:rPr>
          <w:szCs w:val="24"/>
        </w:rPr>
        <w:t>Reduce Workforce</w:t>
      </w:r>
    </w:p>
    <w:p w:rsidR="009709BC" w:rsidRPr="00F020A0" w:rsidRDefault="009709BC" w:rsidP="0016722D">
      <w:pPr>
        <w:pStyle w:val="ListParagraph"/>
        <w:numPr>
          <w:ilvl w:val="3"/>
          <w:numId w:val="8"/>
        </w:numPr>
        <w:rPr>
          <w:szCs w:val="24"/>
        </w:rPr>
      </w:pPr>
      <w:r w:rsidRPr="00F020A0">
        <w:rPr>
          <w:szCs w:val="24"/>
        </w:rPr>
        <w:t>Reduce clinic operations to essential services.</w:t>
      </w:r>
    </w:p>
    <w:p w:rsidR="009709BC" w:rsidRPr="00F020A0" w:rsidRDefault="009709BC" w:rsidP="0016722D">
      <w:pPr>
        <w:pStyle w:val="ListParagraph"/>
        <w:numPr>
          <w:ilvl w:val="3"/>
          <w:numId w:val="8"/>
        </w:numPr>
        <w:rPr>
          <w:szCs w:val="24"/>
        </w:rPr>
      </w:pPr>
      <w:r w:rsidRPr="00F020A0">
        <w:rPr>
          <w:szCs w:val="24"/>
        </w:rPr>
        <w:t>Cancel non-essential appointments.</w:t>
      </w:r>
    </w:p>
    <w:p w:rsidR="009709BC" w:rsidRPr="00F020A0" w:rsidRDefault="009709BC" w:rsidP="0016722D">
      <w:pPr>
        <w:pStyle w:val="ListParagraph"/>
        <w:numPr>
          <w:ilvl w:val="3"/>
          <w:numId w:val="8"/>
        </w:numPr>
        <w:rPr>
          <w:szCs w:val="24"/>
        </w:rPr>
      </w:pPr>
      <w:r w:rsidRPr="00F020A0">
        <w:rPr>
          <w:szCs w:val="24"/>
        </w:rPr>
        <w:t>Ensure safety of patients and staff.</w:t>
      </w:r>
    </w:p>
    <w:p w:rsidR="009709BC" w:rsidRPr="00F020A0" w:rsidRDefault="009709BC" w:rsidP="0016722D">
      <w:pPr>
        <w:pStyle w:val="ListParagraph"/>
        <w:numPr>
          <w:ilvl w:val="1"/>
          <w:numId w:val="8"/>
        </w:numPr>
        <w:rPr>
          <w:b/>
          <w:szCs w:val="24"/>
        </w:rPr>
      </w:pPr>
      <w:r w:rsidRPr="00F020A0">
        <w:rPr>
          <w:b/>
          <w:szCs w:val="24"/>
        </w:rPr>
        <w:t>Clinic Response Roles and Requirements</w:t>
      </w:r>
    </w:p>
    <w:tbl>
      <w:tblPr>
        <w:tblW w:w="10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7"/>
        <w:gridCol w:w="5379"/>
      </w:tblGrid>
      <w:tr w:rsidR="009709BC" w:rsidRPr="00F020A0" w:rsidTr="00671B4F">
        <w:trPr>
          <w:cantSplit/>
          <w:tblHeader/>
        </w:trPr>
        <w:tc>
          <w:tcPr>
            <w:tcW w:w="5475" w:type="dxa"/>
            <w:shd w:val="clear" w:color="auto" w:fill="E6E6E6"/>
            <w:vAlign w:val="center"/>
          </w:tcPr>
          <w:p w:rsidR="009709BC" w:rsidRPr="00F020A0" w:rsidRDefault="009709BC" w:rsidP="0016722D">
            <w:pPr>
              <w:ind w:left="288"/>
              <w:rPr>
                <w:rFonts w:ascii="Times New Roman" w:hAnsi="Times New Roman" w:cs="Times New Roman"/>
                <w:sz w:val="24"/>
                <w:szCs w:val="24"/>
              </w:rPr>
            </w:pPr>
            <w:r w:rsidRPr="00F020A0">
              <w:rPr>
                <w:rFonts w:ascii="Times New Roman" w:hAnsi="Times New Roman" w:cs="Times New Roman"/>
                <w:sz w:val="24"/>
                <w:szCs w:val="24"/>
              </w:rPr>
              <w:t>Emergency Roles</w:t>
            </w:r>
          </w:p>
        </w:tc>
        <w:tc>
          <w:tcPr>
            <w:tcW w:w="5580" w:type="dxa"/>
            <w:shd w:val="clear" w:color="auto" w:fill="E6E6E6"/>
            <w:vAlign w:val="center"/>
          </w:tcPr>
          <w:p w:rsidR="009709BC" w:rsidRPr="00F020A0" w:rsidRDefault="009709BC" w:rsidP="0016722D">
            <w:pPr>
              <w:ind w:left="288"/>
              <w:rPr>
                <w:rFonts w:ascii="Times New Roman" w:hAnsi="Times New Roman" w:cs="Times New Roman"/>
                <w:sz w:val="24"/>
                <w:szCs w:val="24"/>
              </w:rPr>
            </w:pPr>
            <w:r w:rsidRPr="00F020A0">
              <w:rPr>
                <w:rFonts w:ascii="Times New Roman" w:hAnsi="Times New Roman" w:cs="Times New Roman"/>
                <w:sz w:val="24"/>
                <w:szCs w:val="24"/>
              </w:rPr>
              <w:t>Requirements</w:t>
            </w:r>
          </w:p>
        </w:tc>
      </w:tr>
      <w:tr w:rsidR="009709BC" w:rsidRPr="00F020A0" w:rsidTr="00671B4F">
        <w:trPr>
          <w:cantSplit/>
        </w:trPr>
        <w:tc>
          <w:tcPr>
            <w:tcW w:w="5475" w:type="dxa"/>
          </w:tcPr>
          <w:p w:rsidR="009709BC" w:rsidRPr="00F020A0" w:rsidRDefault="009709BC" w:rsidP="0016722D">
            <w:pPr>
              <w:ind w:left="288"/>
              <w:rPr>
                <w:rFonts w:ascii="Times New Roman" w:hAnsi="Times New Roman" w:cs="Times New Roman"/>
                <w:sz w:val="24"/>
                <w:szCs w:val="24"/>
              </w:rPr>
            </w:pPr>
            <w:r w:rsidRPr="00F020A0">
              <w:rPr>
                <w:rFonts w:ascii="Times New Roman" w:hAnsi="Times New Roman" w:cs="Times New Roman"/>
                <w:sz w:val="24"/>
                <w:szCs w:val="24"/>
              </w:rPr>
              <w:t>Internal Emergencies</w:t>
            </w:r>
          </w:p>
          <w:p w:rsidR="009709BC" w:rsidRPr="00F020A0" w:rsidRDefault="009709BC" w:rsidP="0016722D">
            <w:pPr>
              <w:rPr>
                <w:rFonts w:ascii="Times New Roman" w:hAnsi="Times New Roman" w:cs="Times New Roman"/>
                <w:sz w:val="24"/>
                <w:szCs w:val="24"/>
              </w:rPr>
            </w:pPr>
          </w:p>
          <w:p w:rsidR="009709BC" w:rsidRPr="00F020A0" w:rsidRDefault="009709BC" w:rsidP="0016722D">
            <w:pPr>
              <w:ind w:left="288"/>
              <w:rPr>
                <w:rFonts w:ascii="Times New Roman" w:hAnsi="Times New Roman" w:cs="Times New Roman"/>
                <w:sz w:val="24"/>
                <w:szCs w:val="24"/>
              </w:rPr>
            </w:pPr>
            <w:r w:rsidRPr="00F020A0">
              <w:rPr>
                <w:rFonts w:ascii="Times New Roman" w:hAnsi="Times New Roman" w:cs="Times New Roman"/>
                <w:sz w:val="24"/>
                <w:szCs w:val="24"/>
              </w:rPr>
              <w:t xml:space="preserve">Protect patients and visitors, staff. </w:t>
            </w:r>
          </w:p>
          <w:p w:rsidR="009709BC" w:rsidRPr="00F020A0" w:rsidRDefault="009709BC" w:rsidP="0016722D">
            <w:pPr>
              <w:ind w:left="288"/>
              <w:rPr>
                <w:rFonts w:ascii="Times New Roman" w:hAnsi="Times New Roman" w:cs="Times New Roman"/>
                <w:sz w:val="24"/>
                <w:szCs w:val="24"/>
              </w:rPr>
            </w:pPr>
            <w:r w:rsidRPr="00F020A0">
              <w:rPr>
                <w:rFonts w:ascii="Times New Roman" w:hAnsi="Times New Roman" w:cs="Times New Roman"/>
                <w:sz w:val="24"/>
                <w:szCs w:val="24"/>
              </w:rPr>
              <w:t>Protect facilities, vital equipment and records</w:t>
            </w:r>
          </w:p>
          <w:p w:rsidR="009709BC" w:rsidRPr="00F020A0" w:rsidRDefault="009709BC" w:rsidP="0016722D">
            <w:pPr>
              <w:rPr>
                <w:rFonts w:ascii="Times New Roman" w:hAnsi="Times New Roman" w:cs="Times New Roman"/>
                <w:sz w:val="24"/>
                <w:szCs w:val="24"/>
              </w:rPr>
            </w:pPr>
          </w:p>
          <w:p w:rsidR="009709BC" w:rsidRPr="00F020A0" w:rsidRDefault="009709BC" w:rsidP="0016722D">
            <w:pPr>
              <w:rPr>
                <w:rFonts w:ascii="Times New Roman" w:hAnsi="Times New Roman" w:cs="Times New Roman"/>
                <w:sz w:val="24"/>
                <w:szCs w:val="24"/>
              </w:rPr>
            </w:pPr>
          </w:p>
          <w:p w:rsidR="009709BC" w:rsidRPr="00F020A0" w:rsidRDefault="009709BC" w:rsidP="0016722D">
            <w:pPr>
              <w:rPr>
                <w:rFonts w:ascii="Times New Roman" w:hAnsi="Times New Roman" w:cs="Times New Roman"/>
                <w:sz w:val="24"/>
                <w:szCs w:val="24"/>
              </w:rPr>
            </w:pPr>
          </w:p>
          <w:p w:rsidR="009709BC" w:rsidRPr="00F020A0" w:rsidRDefault="009709BC" w:rsidP="0016722D">
            <w:pPr>
              <w:rPr>
                <w:rFonts w:ascii="Times New Roman" w:hAnsi="Times New Roman" w:cs="Times New Roman"/>
                <w:sz w:val="24"/>
                <w:szCs w:val="24"/>
              </w:rPr>
            </w:pPr>
          </w:p>
          <w:p w:rsidR="009709BC" w:rsidRPr="00F020A0" w:rsidRDefault="009709BC" w:rsidP="0016722D">
            <w:pPr>
              <w:rPr>
                <w:rFonts w:ascii="Times New Roman" w:hAnsi="Times New Roman" w:cs="Times New Roman"/>
                <w:sz w:val="24"/>
                <w:szCs w:val="24"/>
              </w:rPr>
            </w:pPr>
          </w:p>
          <w:p w:rsidR="009709BC" w:rsidRPr="00F020A0" w:rsidRDefault="009709BC" w:rsidP="0016722D">
            <w:pPr>
              <w:rPr>
                <w:rFonts w:ascii="Times New Roman" w:hAnsi="Times New Roman" w:cs="Times New Roman"/>
                <w:sz w:val="24"/>
                <w:szCs w:val="24"/>
              </w:rPr>
            </w:pPr>
          </w:p>
          <w:p w:rsidR="009709BC" w:rsidRPr="00F020A0" w:rsidRDefault="009709BC" w:rsidP="0016722D">
            <w:pPr>
              <w:rPr>
                <w:rFonts w:ascii="Times New Roman" w:hAnsi="Times New Roman" w:cs="Times New Roman"/>
                <w:sz w:val="24"/>
                <w:szCs w:val="24"/>
              </w:rPr>
            </w:pPr>
          </w:p>
        </w:tc>
        <w:tc>
          <w:tcPr>
            <w:tcW w:w="5580" w:type="dxa"/>
          </w:tcPr>
          <w:p w:rsidR="009709BC" w:rsidRPr="00F020A0" w:rsidRDefault="009709BC" w:rsidP="0016722D">
            <w:pPr>
              <w:ind w:left="288"/>
              <w:rPr>
                <w:rFonts w:ascii="Times New Roman" w:hAnsi="Times New Roman" w:cs="Times New Roman"/>
                <w:sz w:val="24"/>
                <w:szCs w:val="24"/>
              </w:rPr>
            </w:pPr>
            <w:r w:rsidRPr="00F020A0">
              <w:rPr>
                <w:rFonts w:ascii="Times New Roman" w:hAnsi="Times New Roman" w:cs="Times New Roman"/>
                <w:sz w:val="24"/>
                <w:szCs w:val="24"/>
              </w:rPr>
              <w:t>Generally requires planning, training and exercises.  Also requires internal culture where safety and preparedness are given high priorities.  Specific Requirements include</w:t>
            </w:r>
          </w:p>
          <w:p w:rsidR="009709BC" w:rsidRPr="00F020A0" w:rsidRDefault="009709BC" w:rsidP="0016722D">
            <w:pPr>
              <w:ind w:left="288"/>
              <w:rPr>
                <w:rFonts w:ascii="Times New Roman" w:hAnsi="Times New Roman" w:cs="Times New Roman"/>
                <w:sz w:val="24"/>
                <w:szCs w:val="24"/>
              </w:rPr>
            </w:pPr>
            <w:r w:rsidRPr="00F020A0">
              <w:rPr>
                <w:rFonts w:ascii="Times New Roman" w:hAnsi="Times New Roman" w:cs="Times New Roman"/>
                <w:sz w:val="24"/>
                <w:szCs w:val="24"/>
              </w:rPr>
              <w:t>Emergency Plans</w:t>
            </w:r>
          </w:p>
          <w:p w:rsidR="009709BC" w:rsidRPr="00F020A0" w:rsidRDefault="009709BC" w:rsidP="0016722D">
            <w:pPr>
              <w:ind w:left="288"/>
              <w:rPr>
                <w:rFonts w:ascii="Times New Roman" w:hAnsi="Times New Roman" w:cs="Times New Roman"/>
                <w:sz w:val="24"/>
                <w:szCs w:val="24"/>
              </w:rPr>
            </w:pPr>
            <w:r w:rsidRPr="00F020A0">
              <w:rPr>
                <w:rFonts w:ascii="Times New Roman" w:hAnsi="Times New Roman" w:cs="Times New Roman"/>
                <w:sz w:val="24"/>
                <w:szCs w:val="24"/>
              </w:rPr>
              <w:t xml:space="preserve">Training / Drills / Exercises </w:t>
            </w:r>
          </w:p>
          <w:p w:rsidR="009709BC" w:rsidRPr="00F020A0" w:rsidRDefault="009709BC" w:rsidP="0016722D">
            <w:pPr>
              <w:ind w:left="288"/>
              <w:rPr>
                <w:rFonts w:ascii="Times New Roman" w:hAnsi="Times New Roman" w:cs="Times New Roman"/>
                <w:sz w:val="24"/>
                <w:szCs w:val="24"/>
              </w:rPr>
            </w:pPr>
            <w:r w:rsidRPr="00F020A0">
              <w:rPr>
                <w:rFonts w:ascii="Times New Roman" w:hAnsi="Times New Roman" w:cs="Times New Roman"/>
                <w:sz w:val="24"/>
                <w:szCs w:val="24"/>
              </w:rPr>
              <w:t>Emergency / Evacuation Signage</w:t>
            </w:r>
          </w:p>
          <w:p w:rsidR="009709BC" w:rsidRPr="00F020A0" w:rsidRDefault="009709BC" w:rsidP="0016722D">
            <w:pPr>
              <w:ind w:left="288"/>
              <w:rPr>
                <w:rFonts w:ascii="Times New Roman" w:hAnsi="Times New Roman" w:cs="Times New Roman"/>
                <w:sz w:val="24"/>
                <w:szCs w:val="24"/>
              </w:rPr>
            </w:pPr>
            <w:r w:rsidRPr="00F020A0">
              <w:rPr>
                <w:rFonts w:ascii="Times New Roman" w:hAnsi="Times New Roman" w:cs="Times New Roman"/>
                <w:sz w:val="24"/>
                <w:szCs w:val="24"/>
              </w:rPr>
              <w:t>Business Continuity Plans</w:t>
            </w:r>
          </w:p>
          <w:p w:rsidR="009709BC" w:rsidRPr="00F020A0" w:rsidRDefault="009709BC" w:rsidP="0016722D">
            <w:pPr>
              <w:ind w:left="288"/>
              <w:rPr>
                <w:rFonts w:ascii="Times New Roman" w:hAnsi="Times New Roman" w:cs="Times New Roman"/>
                <w:sz w:val="24"/>
                <w:szCs w:val="24"/>
              </w:rPr>
            </w:pPr>
            <w:r w:rsidRPr="00F020A0">
              <w:rPr>
                <w:rFonts w:ascii="Times New Roman" w:hAnsi="Times New Roman" w:cs="Times New Roman"/>
                <w:sz w:val="24"/>
                <w:szCs w:val="24"/>
              </w:rPr>
              <w:t>Security</w:t>
            </w:r>
          </w:p>
          <w:p w:rsidR="009709BC" w:rsidRPr="00F020A0" w:rsidRDefault="009709BC" w:rsidP="0016722D">
            <w:pPr>
              <w:ind w:left="288"/>
              <w:rPr>
                <w:rFonts w:ascii="Times New Roman" w:hAnsi="Times New Roman" w:cs="Times New Roman"/>
                <w:sz w:val="24"/>
                <w:szCs w:val="24"/>
              </w:rPr>
            </w:pPr>
            <w:r w:rsidRPr="00F020A0">
              <w:rPr>
                <w:rFonts w:ascii="Times New Roman" w:hAnsi="Times New Roman" w:cs="Times New Roman"/>
                <w:sz w:val="24"/>
                <w:szCs w:val="24"/>
              </w:rPr>
              <w:t>Internal communications</w:t>
            </w:r>
          </w:p>
          <w:p w:rsidR="009709BC" w:rsidRPr="00F020A0" w:rsidRDefault="009709BC" w:rsidP="0016722D">
            <w:pPr>
              <w:ind w:left="288"/>
              <w:rPr>
                <w:rFonts w:ascii="Times New Roman" w:hAnsi="Times New Roman" w:cs="Times New Roman"/>
                <w:sz w:val="24"/>
                <w:szCs w:val="24"/>
              </w:rPr>
            </w:pPr>
            <w:r w:rsidRPr="00F020A0">
              <w:rPr>
                <w:rFonts w:ascii="Times New Roman" w:hAnsi="Times New Roman" w:cs="Times New Roman"/>
                <w:sz w:val="24"/>
                <w:szCs w:val="24"/>
              </w:rPr>
              <w:t>Staff notification and recall</w:t>
            </w:r>
          </w:p>
          <w:p w:rsidR="009709BC" w:rsidRPr="00F020A0" w:rsidRDefault="009709BC" w:rsidP="0016722D">
            <w:pPr>
              <w:ind w:left="288"/>
              <w:rPr>
                <w:rFonts w:ascii="Times New Roman" w:hAnsi="Times New Roman" w:cs="Times New Roman"/>
                <w:sz w:val="24"/>
                <w:szCs w:val="24"/>
              </w:rPr>
            </w:pPr>
            <w:r w:rsidRPr="00F020A0">
              <w:rPr>
                <w:rFonts w:ascii="Times New Roman" w:hAnsi="Times New Roman" w:cs="Times New Roman"/>
                <w:sz w:val="24"/>
                <w:szCs w:val="24"/>
              </w:rPr>
              <w:t>Emergency procedures distributed throughout the clinic</w:t>
            </w:r>
          </w:p>
        </w:tc>
      </w:tr>
      <w:tr w:rsidR="009709BC" w:rsidRPr="00F020A0" w:rsidTr="00671B4F">
        <w:trPr>
          <w:cantSplit/>
        </w:trPr>
        <w:tc>
          <w:tcPr>
            <w:tcW w:w="5475" w:type="dxa"/>
          </w:tcPr>
          <w:p w:rsidR="009709BC" w:rsidRPr="00F020A0" w:rsidRDefault="009709BC" w:rsidP="0016722D">
            <w:pPr>
              <w:ind w:left="288"/>
              <w:rPr>
                <w:rFonts w:ascii="Times New Roman" w:hAnsi="Times New Roman" w:cs="Times New Roman"/>
                <w:sz w:val="24"/>
                <w:szCs w:val="24"/>
              </w:rPr>
            </w:pPr>
            <w:r w:rsidRPr="00F020A0">
              <w:rPr>
                <w:rFonts w:ascii="Times New Roman" w:hAnsi="Times New Roman" w:cs="Times New Roman"/>
                <w:sz w:val="24"/>
                <w:szCs w:val="24"/>
              </w:rPr>
              <w:lastRenderedPageBreak/>
              <w:t>Mass Casualty Care</w:t>
            </w:r>
          </w:p>
          <w:p w:rsidR="009709BC" w:rsidRPr="00F020A0" w:rsidRDefault="009709BC" w:rsidP="0016722D">
            <w:pPr>
              <w:rPr>
                <w:rFonts w:ascii="Times New Roman" w:hAnsi="Times New Roman" w:cs="Times New Roman"/>
                <w:sz w:val="24"/>
                <w:szCs w:val="24"/>
              </w:rPr>
            </w:pPr>
          </w:p>
        </w:tc>
        <w:tc>
          <w:tcPr>
            <w:tcW w:w="5580" w:type="dxa"/>
          </w:tcPr>
          <w:p w:rsidR="009709BC" w:rsidRPr="00F020A0" w:rsidRDefault="009709BC" w:rsidP="0016722D">
            <w:pPr>
              <w:ind w:left="288"/>
              <w:rPr>
                <w:rFonts w:ascii="Times New Roman" w:hAnsi="Times New Roman" w:cs="Times New Roman"/>
                <w:sz w:val="24"/>
                <w:szCs w:val="24"/>
              </w:rPr>
            </w:pPr>
            <w:r w:rsidRPr="00F020A0">
              <w:rPr>
                <w:rFonts w:ascii="Times New Roman" w:hAnsi="Times New Roman" w:cs="Times New Roman"/>
                <w:sz w:val="24"/>
                <w:szCs w:val="24"/>
              </w:rPr>
              <w:t>Sufficient staff to manage patient surge</w:t>
            </w:r>
          </w:p>
          <w:p w:rsidR="009709BC" w:rsidRPr="00F020A0" w:rsidRDefault="009709BC" w:rsidP="0016722D">
            <w:pPr>
              <w:ind w:left="288"/>
              <w:rPr>
                <w:rFonts w:ascii="Times New Roman" w:hAnsi="Times New Roman" w:cs="Times New Roman"/>
                <w:sz w:val="24"/>
                <w:szCs w:val="24"/>
              </w:rPr>
            </w:pPr>
            <w:r w:rsidRPr="00F020A0">
              <w:rPr>
                <w:rFonts w:ascii="Times New Roman" w:hAnsi="Times New Roman" w:cs="Times New Roman"/>
                <w:sz w:val="24"/>
                <w:szCs w:val="24"/>
              </w:rPr>
              <w:t>Triage capability</w:t>
            </w:r>
          </w:p>
          <w:p w:rsidR="009709BC" w:rsidRPr="00F020A0" w:rsidRDefault="009709BC" w:rsidP="0016722D">
            <w:pPr>
              <w:ind w:left="288"/>
              <w:rPr>
                <w:rFonts w:ascii="Times New Roman" w:hAnsi="Times New Roman" w:cs="Times New Roman"/>
                <w:sz w:val="24"/>
                <w:szCs w:val="24"/>
              </w:rPr>
            </w:pPr>
            <w:r w:rsidRPr="00F020A0">
              <w:rPr>
                <w:rFonts w:ascii="Times New Roman" w:hAnsi="Times New Roman" w:cs="Times New Roman"/>
                <w:sz w:val="24"/>
                <w:szCs w:val="24"/>
              </w:rPr>
              <w:t>Advanced Life Support (ALS) capability</w:t>
            </w:r>
          </w:p>
          <w:p w:rsidR="009709BC" w:rsidRPr="00F020A0" w:rsidRDefault="009709BC" w:rsidP="0016722D">
            <w:pPr>
              <w:ind w:left="288"/>
              <w:rPr>
                <w:rFonts w:ascii="Times New Roman" w:hAnsi="Times New Roman" w:cs="Times New Roman"/>
                <w:sz w:val="24"/>
                <w:szCs w:val="24"/>
              </w:rPr>
            </w:pPr>
            <w:r w:rsidRPr="00F020A0">
              <w:rPr>
                <w:rFonts w:ascii="Times New Roman" w:hAnsi="Times New Roman" w:cs="Times New Roman"/>
                <w:sz w:val="24"/>
                <w:szCs w:val="24"/>
              </w:rPr>
              <w:t>Holding</w:t>
            </w:r>
          </w:p>
          <w:p w:rsidR="009709BC" w:rsidRPr="00F020A0" w:rsidRDefault="009709BC" w:rsidP="0016722D">
            <w:pPr>
              <w:ind w:left="288"/>
              <w:rPr>
                <w:rFonts w:ascii="Times New Roman" w:hAnsi="Times New Roman" w:cs="Times New Roman"/>
                <w:sz w:val="24"/>
                <w:szCs w:val="24"/>
              </w:rPr>
            </w:pPr>
            <w:r w:rsidRPr="00F020A0">
              <w:rPr>
                <w:rFonts w:ascii="Times New Roman" w:hAnsi="Times New Roman" w:cs="Times New Roman"/>
                <w:sz w:val="24"/>
                <w:szCs w:val="24"/>
              </w:rPr>
              <w:t>Agreements with receiving hospitals</w:t>
            </w:r>
          </w:p>
          <w:p w:rsidR="009709BC" w:rsidRPr="00F020A0" w:rsidRDefault="009709BC" w:rsidP="0016722D">
            <w:pPr>
              <w:ind w:left="288"/>
              <w:rPr>
                <w:rFonts w:ascii="Times New Roman" w:hAnsi="Times New Roman" w:cs="Times New Roman"/>
                <w:sz w:val="24"/>
                <w:szCs w:val="24"/>
              </w:rPr>
            </w:pPr>
            <w:r w:rsidRPr="00F020A0">
              <w:rPr>
                <w:rFonts w:ascii="Times New Roman" w:hAnsi="Times New Roman" w:cs="Times New Roman"/>
                <w:sz w:val="24"/>
                <w:szCs w:val="24"/>
              </w:rPr>
              <w:t xml:space="preserve">Integration of clinic into operational area medical response system </w:t>
            </w:r>
          </w:p>
        </w:tc>
      </w:tr>
      <w:tr w:rsidR="009709BC" w:rsidRPr="00F020A0" w:rsidTr="00671B4F">
        <w:trPr>
          <w:cantSplit/>
        </w:trPr>
        <w:tc>
          <w:tcPr>
            <w:tcW w:w="5475" w:type="dxa"/>
          </w:tcPr>
          <w:p w:rsidR="009709BC" w:rsidRPr="00F020A0" w:rsidRDefault="009709BC" w:rsidP="0016722D">
            <w:pPr>
              <w:ind w:left="288"/>
              <w:rPr>
                <w:rFonts w:ascii="Times New Roman" w:hAnsi="Times New Roman" w:cs="Times New Roman"/>
                <w:sz w:val="24"/>
                <w:szCs w:val="24"/>
              </w:rPr>
            </w:pPr>
            <w:r w:rsidRPr="00F020A0">
              <w:rPr>
                <w:rFonts w:ascii="Times New Roman" w:hAnsi="Times New Roman" w:cs="Times New Roman"/>
                <w:sz w:val="24"/>
                <w:szCs w:val="24"/>
              </w:rPr>
              <w:t xml:space="preserve">Reception and triage </w:t>
            </w:r>
          </w:p>
          <w:p w:rsidR="009709BC" w:rsidRPr="00F020A0" w:rsidRDefault="009709BC" w:rsidP="0016722D">
            <w:pPr>
              <w:ind w:left="288"/>
              <w:rPr>
                <w:rFonts w:ascii="Times New Roman" w:hAnsi="Times New Roman" w:cs="Times New Roman"/>
                <w:sz w:val="24"/>
                <w:szCs w:val="24"/>
              </w:rPr>
            </w:pPr>
            <w:r w:rsidRPr="00F020A0">
              <w:rPr>
                <w:rFonts w:ascii="Times New Roman" w:hAnsi="Times New Roman" w:cs="Times New Roman"/>
                <w:sz w:val="24"/>
                <w:szCs w:val="24"/>
              </w:rPr>
              <w:t>During disasters, clinics may become points of convergence for injured, infected, worried, or dislocated community members.</w:t>
            </w:r>
          </w:p>
          <w:p w:rsidR="009709BC" w:rsidRPr="00F020A0" w:rsidRDefault="009709BC" w:rsidP="0016722D">
            <w:pPr>
              <w:rPr>
                <w:rFonts w:ascii="Times New Roman" w:hAnsi="Times New Roman" w:cs="Times New Roman"/>
                <w:sz w:val="24"/>
                <w:szCs w:val="24"/>
              </w:rPr>
            </w:pPr>
          </w:p>
          <w:p w:rsidR="009709BC" w:rsidRPr="00F020A0" w:rsidRDefault="009709BC" w:rsidP="0016722D">
            <w:pPr>
              <w:ind w:left="288"/>
              <w:rPr>
                <w:rFonts w:ascii="Times New Roman" w:hAnsi="Times New Roman" w:cs="Times New Roman"/>
                <w:sz w:val="24"/>
                <w:szCs w:val="24"/>
              </w:rPr>
            </w:pPr>
            <w:r w:rsidRPr="00F020A0">
              <w:rPr>
                <w:rFonts w:ascii="Times New Roman" w:hAnsi="Times New Roman" w:cs="Times New Roman"/>
                <w:sz w:val="24"/>
                <w:szCs w:val="24"/>
              </w:rPr>
              <w:t>Depending on the emergency and availability of other medical resources, clinics may not be able to handle all of the presenting conditions.  Minimum clinic role will likely be triage, reporting, stabilization, and holding until transport can be arranged.</w:t>
            </w:r>
          </w:p>
        </w:tc>
        <w:tc>
          <w:tcPr>
            <w:tcW w:w="5580" w:type="dxa"/>
          </w:tcPr>
          <w:p w:rsidR="009709BC" w:rsidRPr="00F020A0" w:rsidRDefault="009709BC" w:rsidP="0016722D">
            <w:pPr>
              <w:ind w:left="288"/>
              <w:rPr>
                <w:rFonts w:ascii="Times New Roman" w:hAnsi="Times New Roman" w:cs="Times New Roman"/>
                <w:sz w:val="24"/>
                <w:szCs w:val="24"/>
              </w:rPr>
            </w:pPr>
            <w:r w:rsidRPr="00F020A0">
              <w:rPr>
                <w:rFonts w:ascii="Times New Roman" w:hAnsi="Times New Roman" w:cs="Times New Roman"/>
                <w:sz w:val="24"/>
                <w:szCs w:val="24"/>
              </w:rPr>
              <w:t>Response plan</w:t>
            </w:r>
          </w:p>
          <w:p w:rsidR="009709BC" w:rsidRPr="00F020A0" w:rsidRDefault="009709BC" w:rsidP="0016722D">
            <w:pPr>
              <w:ind w:left="288"/>
              <w:rPr>
                <w:rFonts w:ascii="Times New Roman" w:hAnsi="Times New Roman" w:cs="Times New Roman"/>
                <w:sz w:val="24"/>
                <w:szCs w:val="24"/>
              </w:rPr>
            </w:pPr>
            <w:r w:rsidRPr="00F020A0">
              <w:rPr>
                <w:rFonts w:ascii="Times New Roman" w:hAnsi="Times New Roman" w:cs="Times New Roman"/>
                <w:sz w:val="24"/>
                <w:szCs w:val="24"/>
              </w:rPr>
              <w:t>Staff recall procedure</w:t>
            </w:r>
          </w:p>
          <w:p w:rsidR="009709BC" w:rsidRPr="00F020A0" w:rsidRDefault="009709BC" w:rsidP="0016722D">
            <w:pPr>
              <w:ind w:left="288"/>
              <w:rPr>
                <w:rFonts w:ascii="Times New Roman" w:hAnsi="Times New Roman" w:cs="Times New Roman"/>
                <w:sz w:val="24"/>
                <w:szCs w:val="24"/>
              </w:rPr>
            </w:pPr>
            <w:r w:rsidRPr="00F020A0">
              <w:rPr>
                <w:rFonts w:ascii="Times New Roman" w:hAnsi="Times New Roman" w:cs="Times New Roman"/>
                <w:sz w:val="24"/>
                <w:szCs w:val="24"/>
              </w:rPr>
              <w:t xml:space="preserve">Procedures to obtain outside additional assistance – volunteers, assistance from county </w:t>
            </w:r>
          </w:p>
          <w:p w:rsidR="009709BC" w:rsidRPr="00F020A0" w:rsidRDefault="009709BC" w:rsidP="0016722D">
            <w:pPr>
              <w:ind w:left="288"/>
              <w:rPr>
                <w:rFonts w:ascii="Times New Roman" w:hAnsi="Times New Roman" w:cs="Times New Roman"/>
                <w:sz w:val="24"/>
                <w:szCs w:val="24"/>
              </w:rPr>
            </w:pPr>
            <w:r w:rsidRPr="00F020A0">
              <w:rPr>
                <w:rFonts w:ascii="Times New Roman" w:hAnsi="Times New Roman" w:cs="Times New Roman"/>
                <w:sz w:val="24"/>
                <w:szCs w:val="24"/>
              </w:rPr>
              <w:t>Crowd management</w:t>
            </w:r>
          </w:p>
          <w:p w:rsidR="009709BC" w:rsidRPr="00F020A0" w:rsidRDefault="009709BC" w:rsidP="0016722D">
            <w:pPr>
              <w:ind w:left="288"/>
              <w:rPr>
                <w:rFonts w:ascii="Times New Roman" w:hAnsi="Times New Roman" w:cs="Times New Roman"/>
                <w:sz w:val="24"/>
                <w:szCs w:val="24"/>
              </w:rPr>
            </w:pPr>
            <w:r w:rsidRPr="00F020A0">
              <w:rPr>
                <w:rFonts w:ascii="Times New Roman" w:hAnsi="Times New Roman" w:cs="Times New Roman"/>
                <w:sz w:val="24"/>
                <w:szCs w:val="24"/>
              </w:rPr>
              <w:t>Location of shelters</w:t>
            </w:r>
          </w:p>
          <w:p w:rsidR="009709BC" w:rsidRPr="00F020A0" w:rsidRDefault="009709BC" w:rsidP="0016722D">
            <w:pPr>
              <w:ind w:left="288"/>
              <w:rPr>
                <w:rFonts w:ascii="Times New Roman" w:hAnsi="Times New Roman" w:cs="Times New Roman"/>
                <w:sz w:val="24"/>
                <w:szCs w:val="24"/>
              </w:rPr>
            </w:pPr>
            <w:r w:rsidRPr="00F020A0">
              <w:rPr>
                <w:rFonts w:ascii="Times New Roman" w:hAnsi="Times New Roman" w:cs="Times New Roman"/>
                <w:sz w:val="24"/>
                <w:szCs w:val="24"/>
              </w:rPr>
              <w:t>Reception area</w:t>
            </w:r>
          </w:p>
          <w:p w:rsidR="009709BC" w:rsidRPr="00F020A0" w:rsidRDefault="009709BC" w:rsidP="0016722D">
            <w:pPr>
              <w:ind w:left="288"/>
              <w:rPr>
                <w:rFonts w:ascii="Times New Roman" w:hAnsi="Times New Roman" w:cs="Times New Roman"/>
                <w:sz w:val="24"/>
                <w:szCs w:val="24"/>
              </w:rPr>
            </w:pPr>
            <w:r w:rsidRPr="00F020A0">
              <w:rPr>
                <w:rFonts w:ascii="Times New Roman" w:hAnsi="Times New Roman" w:cs="Times New Roman"/>
                <w:sz w:val="24"/>
                <w:szCs w:val="24"/>
              </w:rPr>
              <w:t xml:space="preserve">Triage tags </w:t>
            </w:r>
          </w:p>
          <w:p w:rsidR="009709BC" w:rsidRPr="00F020A0" w:rsidRDefault="009709BC" w:rsidP="0016722D">
            <w:pPr>
              <w:ind w:left="288"/>
              <w:rPr>
                <w:rFonts w:ascii="Times New Roman" w:hAnsi="Times New Roman" w:cs="Times New Roman"/>
                <w:sz w:val="24"/>
                <w:szCs w:val="24"/>
              </w:rPr>
            </w:pPr>
            <w:r w:rsidRPr="00F020A0">
              <w:rPr>
                <w:rFonts w:ascii="Times New Roman" w:hAnsi="Times New Roman" w:cs="Times New Roman"/>
                <w:sz w:val="24"/>
                <w:szCs w:val="24"/>
              </w:rPr>
              <w:t>Triage training</w:t>
            </w:r>
          </w:p>
          <w:p w:rsidR="009709BC" w:rsidRPr="00F020A0" w:rsidRDefault="009709BC" w:rsidP="0016722D">
            <w:pPr>
              <w:ind w:left="288"/>
              <w:rPr>
                <w:rFonts w:ascii="Times New Roman" w:hAnsi="Times New Roman" w:cs="Times New Roman"/>
                <w:sz w:val="24"/>
                <w:szCs w:val="24"/>
              </w:rPr>
            </w:pPr>
            <w:r w:rsidRPr="00F020A0">
              <w:rPr>
                <w:rFonts w:ascii="Times New Roman" w:hAnsi="Times New Roman" w:cs="Times New Roman"/>
                <w:sz w:val="24"/>
                <w:szCs w:val="24"/>
              </w:rPr>
              <w:t>Medical supplies</w:t>
            </w:r>
          </w:p>
        </w:tc>
      </w:tr>
      <w:tr w:rsidR="009709BC" w:rsidRPr="00F020A0" w:rsidTr="00671B4F">
        <w:trPr>
          <w:cantSplit/>
        </w:trPr>
        <w:tc>
          <w:tcPr>
            <w:tcW w:w="5475" w:type="dxa"/>
          </w:tcPr>
          <w:p w:rsidR="009709BC" w:rsidRPr="00F020A0" w:rsidRDefault="009709BC" w:rsidP="0016722D">
            <w:pPr>
              <w:ind w:left="288"/>
              <w:rPr>
                <w:rFonts w:ascii="Times New Roman" w:hAnsi="Times New Roman" w:cs="Times New Roman"/>
                <w:sz w:val="24"/>
                <w:szCs w:val="24"/>
              </w:rPr>
            </w:pPr>
            <w:r w:rsidRPr="00F020A0">
              <w:rPr>
                <w:rFonts w:ascii="Times New Roman" w:hAnsi="Times New Roman" w:cs="Times New Roman"/>
                <w:sz w:val="24"/>
                <w:szCs w:val="24"/>
              </w:rPr>
              <w:t xml:space="preserve">Reception of hospital overflow </w:t>
            </w:r>
          </w:p>
          <w:p w:rsidR="009709BC" w:rsidRPr="00F020A0" w:rsidRDefault="009709BC" w:rsidP="0016722D">
            <w:pPr>
              <w:ind w:left="288"/>
              <w:rPr>
                <w:rFonts w:ascii="Times New Roman" w:hAnsi="Times New Roman" w:cs="Times New Roman"/>
                <w:sz w:val="24"/>
                <w:szCs w:val="24"/>
              </w:rPr>
            </w:pPr>
            <w:r w:rsidRPr="00F020A0">
              <w:rPr>
                <w:rFonts w:ascii="Times New Roman" w:hAnsi="Times New Roman" w:cs="Times New Roman"/>
                <w:sz w:val="24"/>
                <w:szCs w:val="24"/>
              </w:rPr>
              <w:t>In disasters, hospitals may be overwhelmed with ill and injured requiring high levels of care, while at the same time facing convergence from patients with minor injuries or the worried well.  Clinics may be requested to handle people with minor injuries of patients to relieve the pressure on the hospital.</w:t>
            </w:r>
          </w:p>
        </w:tc>
        <w:tc>
          <w:tcPr>
            <w:tcW w:w="5580" w:type="dxa"/>
          </w:tcPr>
          <w:p w:rsidR="009709BC" w:rsidRPr="00F020A0" w:rsidRDefault="009709BC" w:rsidP="0016722D">
            <w:pPr>
              <w:ind w:left="288"/>
              <w:rPr>
                <w:rFonts w:ascii="Times New Roman" w:hAnsi="Times New Roman" w:cs="Times New Roman"/>
                <w:sz w:val="24"/>
                <w:szCs w:val="24"/>
              </w:rPr>
            </w:pPr>
            <w:r w:rsidRPr="00F020A0">
              <w:rPr>
                <w:rFonts w:ascii="Times New Roman" w:hAnsi="Times New Roman" w:cs="Times New Roman"/>
                <w:sz w:val="24"/>
                <w:szCs w:val="24"/>
              </w:rPr>
              <w:t>Requirements above for mass casualty care.</w:t>
            </w:r>
          </w:p>
          <w:p w:rsidR="009709BC" w:rsidRPr="00F020A0" w:rsidRDefault="009709BC" w:rsidP="0016722D">
            <w:pPr>
              <w:ind w:left="288"/>
              <w:rPr>
                <w:rFonts w:ascii="Times New Roman" w:hAnsi="Times New Roman" w:cs="Times New Roman"/>
                <w:sz w:val="24"/>
                <w:szCs w:val="24"/>
              </w:rPr>
            </w:pPr>
            <w:r w:rsidRPr="00F020A0">
              <w:rPr>
                <w:rFonts w:ascii="Times New Roman" w:hAnsi="Times New Roman" w:cs="Times New Roman"/>
                <w:sz w:val="24"/>
                <w:szCs w:val="24"/>
              </w:rPr>
              <w:t>Prior agreement that defines:</w:t>
            </w:r>
          </w:p>
          <w:p w:rsidR="009709BC" w:rsidRPr="00F020A0" w:rsidRDefault="009709BC" w:rsidP="0016722D">
            <w:pPr>
              <w:ind w:left="288"/>
              <w:rPr>
                <w:rFonts w:ascii="Times New Roman" w:hAnsi="Times New Roman" w:cs="Times New Roman"/>
                <w:sz w:val="24"/>
                <w:szCs w:val="24"/>
              </w:rPr>
            </w:pPr>
            <w:r w:rsidRPr="00F020A0">
              <w:rPr>
                <w:rFonts w:ascii="Times New Roman" w:hAnsi="Times New Roman" w:cs="Times New Roman"/>
                <w:sz w:val="24"/>
                <w:szCs w:val="24"/>
              </w:rPr>
              <w:t>Circumstances for implementation</w:t>
            </w:r>
          </w:p>
          <w:p w:rsidR="009709BC" w:rsidRPr="00F020A0" w:rsidRDefault="009709BC" w:rsidP="0016722D">
            <w:pPr>
              <w:ind w:left="288"/>
              <w:rPr>
                <w:rFonts w:ascii="Times New Roman" w:hAnsi="Times New Roman" w:cs="Times New Roman"/>
                <w:sz w:val="24"/>
                <w:szCs w:val="24"/>
              </w:rPr>
            </w:pPr>
            <w:r w:rsidRPr="00F020A0">
              <w:rPr>
                <w:rFonts w:ascii="Times New Roman" w:hAnsi="Times New Roman" w:cs="Times New Roman"/>
                <w:sz w:val="24"/>
                <w:szCs w:val="24"/>
              </w:rPr>
              <w:t>Types of patients that will be accepted</w:t>
            </w:r>
          </w:p>
          <w:p w:rsidR="009709BC" w:rsidRPr="00F020A0" w:rsidRDefault="009709BC" w:rsidP="0016722D">
            <w:pPr>
              <w:ind w:left="288"/>
              <w:rPr>
                <w:rFonts w:ascii="Times New Roman" w:hAnsi="Times New Roman" w:cs="Times New Roman"/>
                <w:sz w:val="24"/>
                <w:szCs w:val="24"/>
              </w:rPr>
            </w:pPr>
            <w:r w:rsidRPr="00F020A0">
              <w:rPr>
                <w:rFonts w:ascii="Times New Roman" w:hAnsi="Times New Roman" w:cs="Times New Roman"/>
                <w:sz w:val="24"/>
                <w:szCs w:val="24"/>
              </w:rPr>
              <w:t>Resource / staff support provided by hospital</w:t>
            </w:r>
          </w:p>
          <w:p w:rsidR="009709BC" w:rsidRPr="00F020A0" w:rsidRDefault="009709BC" w:rsidP="0016722D">
            <w:pPr>
              <w:ind w:left="288"/>
              <w:rPr>
                <w:rFonts w:ascii="Times New Roman" w:hAnsi="Times New Roman" w:cs="Times New Roman"/>
                <w:sz w:val="24"/>
                <w:szCs w:val="24"/>
              </w:rPr>
            </w:pPr>
            <w:r w:rsidRPr="00F020A0">
              <w:rPr>
                <w:rFonts w:ascii="Times New Roman" w:hAnsi="Times New Roman" w:cs="Times New Roman"/>
                <w:sz w:val="24"/>
                <w:szCs w:val="24"/>
              </w:rPr>
              <w:t>Patient information / medical records</w:t>
            </w:r>
          </w:p>
          <w:p w:rsidR="009709BC" w:rsidRPr="00F020A0" w:rsidRDefault="009709BC" w:rsidP="0016722D">
            <w:pPr>
              <w:ind w:left="288"/>
              <w:rPr>
                <w:rFonts w:ascii="Times New Roman" w:hAnsi="Times New Roman" w:cs="Times New Roman"/>
                <w:sz w:val="24"/>
                <w:szCs w:val="24"/>
              </w:rPr>
            </w:pPr>
            <w:r w:rsidRPr="00F020A0">
              <w:rPr>
                <w:rFonts w:ascii="Times New Roman" w:hAnsi="Times New Roman" w:cs="Times New Roman"/>
                <w:sz w:val="24"/>
                <w:szCs w:val="24"/>
              </w:rPr>
              <w:t>Liability releases</w:t>
            </w:r>
          </w:p>
        </w:tc>
      </w:tr>
      <w:tr w:rsidR="009709BC" w:rsidRPr="00F020A0" w:rsidTr="00671B4F">
        <w:trPr>
          <w:cantSplit/>
        </w:trPr>
        <w:tc>
          <w:tcPr>
            <w:tcW w:w="5475" w:type="dxa"/>
          </w:tcPr>
          <w:p w:rsidR="009709BC" w:rsidRPr="00F020A0" w:rsidRDefault="009709BC" w:rsidP="0016722D">
            <w:pPr>
              <w:ind w:left="288"/>
              <w:rPr>
                <w:rFonts w:ascii="Times New Roman" w:hAnsi="Times New Roman" w:cs="Times New Roman"/>
                <w:sz w:val="24"/>
                <w:szCs w:val="24"/>
              </w:rPr>
            </w:pPr>
            <w:r w:rsidRPr="00F020A0">
              <w:rPr>
                <w:rFonts w:ascii="Times New Roman" w:hAnsi="Times New Roman" w:cs="Times New Roman"/>
                <w:sz w:val="24"/>
                <w:szCs w:val="24"/>
              </w:rPr>
              <w:lastRenderedPageBreak/>
              <w:t>Maintaining Ongoing Routine Patient Care – Normal levels and extended surge.  The community’s need for routine medical care may continue following a disaster.</w:t>
            </w:r>
          </w:p>
          <w:p w:rsidR="009709BC" w:rsidRPr="00F020A0" w:rsidRDefault="009709BC" w:rsidP="0016722D">
            <w:pPr>
              <w:rPr>
                <w:rFonts w:ascii="Times New Roman" w:hAnsi="Times New Roman" w:cs="Times New Roman"/>
                <w:sz w:val="24"/>
                <w:szCs w:val="24"/>
              </w:rPr>
            </w:pPr>
          </w:p>
          <w:p w:rsidR="009709BC" w:rsidRPr="00F020A0" w:rsidRDefault="009709BC" w:rsidP="0016722D">
            <w:pPr>
              <w:rPr>
                <w:rFonts w:ascii="Times New Roman" w:hAnsi="Times New Roman" w:cs="Times New Roman"/>
                <w:sz w:val="24"/>
                <w:szCs w:val="24"/>
              </w:rPr>
            </w:pPr>
          </w:p>
        </w:tc>
        <w:tc>
          <w:tcPr>
            <w:tcW w:w="5580" w:type="dxa"/>
          </w:tcPr>
          <w:p w:rsidR="009709BC" w:rsidRPr="00F020A0" w:rsidRDefault="009709BC" w:rsidP="0016722D">
            <w:pPr>
              <w:ind w:left="288"/>
              <w:rPr>
                <w:rFonts w:ascii="Times New Roman" w:hAnsi="Times New Roman" w:cs="Times New Roman"/>
                <w:sz w:val="24"/>
                <w:szCs w:val="24"/>
              </w:rPr>
            </w:pPr>
            <w:r w:rsidRPr="00F020A0">
              <w:rPr>
                <w:rFonts w:ascii="Times New Roman" w:hAnsi="Times New Roman" w:cs="Times New Roman"/>
                <w:sz w:val="24"/>
                <w:szCs w:val="24"/>
              </w:rPr>
              <w:t>Clinics should prepare to maintain their service capacity through protection of equipment, critical supplies and medications, and personnel.  Requirements include:</w:t>
            </w:r>
          </w:p>
          <w:p w:rsidR="009709BC" w:rsidRPr="00F020A0" w:rsidRDefault="009709BC" w:rsidP="0016722D">
            <w:pPr>
              <w:ind w:left="288"/>
              <w:rPr>
                <w:rFonts w:ascii="Times New Roman" w:hAnsi="Times New Roman" w:cs="Times New Roman"/>
                <w:sz w:val="24"/>
                <w:szCs w:val="24"/>
              </w:rPr>
            </w:pPr>
            <w:r w:rsidRPr="00F020A0">
              <w:rPr>
                <w:rFonts w:ascii="Times New Roman" w:hAnsi="Times New Roman" w:cs="Times New Roman"/>
                <w:sz w:val="24"/>
                <w:szCs w:val="24"/>
              </w:rPr>
              <w:t>Continuity of Operations Plan</w:t>
            </w:r>
          </w:p>
          <w:p w:rsidR="009709BC" w:rsidRPr="00F020A0" w:rsidRDefault="009709BC" w:rsidP="0016722D">
            <w:pPr>
              <w:ind w:left="288"/>
              <w:rPr>
                <w:rFonts w:ascii="Times New Roman" w:hAnsi="Times New Roman" w:cs="Times New Roman"/>
                <w:sz w:val="24"/>
                <w:szCs w:val="24"/>
              </w:rPr>
            </w:pPr>
            <w:r w:rsidRPr="00F020A0">
              <w:rPr>
                <w:rFonts w:ascii="Times New Roman" w:hAnsi="Times New Roman" w:cs="Times New Roman"/>
                <w:sz w:val="24"/>
                <w:szCs w:val="24"/>
              </w:rPr>
              <w:t xml:space="preserve">Procedures to augment resources </w:t>
            </w:r>
          </w:p>
          <w:p w:rsidR="009709BC" w:rsidRPr="00F020A0" w:rsidRDefault="009709BC" w:rsidP="0016722D">
            <w:pPr>
              <w:ind w:left="288"/>
              <w:rPr>
                <w:rFonts w:ascii="Times New Roman" w:hAnsi="Times New Roman" w:cs="Times New Roman"/>
                <w:sz w:val="24"/>
                <w:szCs w:val="24"/>
              </w:rPr>
            </w:pPr>
            <w:r w:rsidRPr="00F020A0">
              <w:rPr>
                <w:rFonts w:ascii="Times New Roman" w:hAnsi="Times New Roman" w:cs="Times New Roman"/>
                <w:sz w:val="24"/>
                <w:szCs w:val="24"/>
              </w:rPr>
              <w:t>In areas subject to frequent power outages, clinics should consider adding generators to ensure operational capacity.</w:t>
            </w:r>
          </w:p>
        </w:tc>
      </w:tr>
      <w:tr w:rsidR="009709BC" w:rsidRPr="00F020A0" w:rsidTr="00671B4F">
        <w:trPr>
          <w:cantSplit/>
        </w:trPr>
        <w:tc>
          <w:tcPr>
            <w:tcW w:w="5475" w:type="dxa"/>
          </w:tcPr>
          <w:p w:rsidR="009709BC" w:rsidRPr="00F020A0" w:rsidRDefault="009709BC" w:rsidP="0016722D">
            <w:pPr>
              <w:ind w:left="288"/>
              <w:rPr>
                <w:rFonts w:ascii="Times New Roman" w:hAnsi="Times New Roman" w:cs="Times New Roman"/>
                <w:sz w:val="24"/>
                <w:szCs w:val="24"/>
              </w:rPr>
            </w:pPr>
            <w:r w:rsidRPr="00F020A0">
              <w:rPr>
                <w:rFonts w:ascii="Times New Roman" w:hAnsi="Times New Roman" w:cs="Times New Roman"/>
                <w:sz w:val="24"/>
                <w:szCs w:val="24"/>
              </w:rPr>
              <w:t xml:space="preserve">Mental Health Services  </w:t>
            </w:r>
          </w:p>
          <w:p w:rsidR="009709BC" w:rsidRPr="00F020A0" w:rsidRDefault="009709BC" w:rsidP="0016722D">
            <w:pPr>
              <w:ind w:left="288"/>
              <w:rPr>
                <w:rFonts w:ascii="Times New Roman" w:hAnsi="Times New Roman" w:cs="Times New Roman"/>
                <w:sz w:val="24"/>
                <w:szCs w:val="24"/>
              </w:rPr>
            </w:pPr>
            <w:r w:rsidRPr="00F020A0">
              <w:rPr>
                <w:rFonts w:ascii="Times New Roman" w:hAnsi="Times New Roman" w:cs="Times New Roman"/>
                <w:sz w:val="24"/>
                <w:szCs w:val="24"/>
              </w:rPr>
              <w:t xml:space="preserve">Clinics can expect the convergence of the “worried well” following a disaster.  </w:t>
            </w:r>
          </w:p>
        </w:tc>
        <w:tc>
          <w:tcPr>
            <w:tcW w:w="5580" w:type="dxa"/>
          </w:tcPr>
          <w:p w:rsidR="009709BC" w:rsidRPr="00F020A0" w:rsidRDefault="009709BC" w:rsidP="0016722D">
            <w:pPr>
              <w:ind w:left="288"/>
              <w:rPr>
                <w:rFonts w:ascii="Times New Roman" w:hAnsi="Times New Roman" w:cs="Times New Roman"/>
                <w:sz w:val="24"/>
                <w:szCs w:val="24"/>
              </w:rPr>
            </w:pPr>
            <w:r w:rsidRPr="00F020A0">
              <w:rPr>
                <w:rFonts w:ascii="Times New Roman" w:hAnsi="Times New Roman" w:cs="Times New Roman"/>
                <w:sz w:val="24"/>
                <w:szCs w:val="24"/>
              </w:rPr>
              <w:t>Disaster mental health training for clinicians / licensed mental health staff</w:t>
            </w:r>
          </w:p>
          <w:p w:rsidR="009709BC" w:rsidRPr="00F020A0" w:rsidRDefault="009709BC" w:rsidP="0016722D">
            <w:pPr>
              <w:ind w:left="288"/>
              <w:rPr>
                <w:rFonts w:ascii="Times New Roman" w:hAnsi="Times New Roman" w:cs="Times New Roman"/>
                <w:sz w:val="24"/>
                <w:szCs w:val="24"/>
              </w:rPr>
            </w:pPr>
            <w:r w:rsidRPr="00F020A0">
              <w:rPr>
                <w:rFonts w:ascii="Times New Roman" w:hAnsi="Times New Roman" w:cs="Times New Roman"/>
                <w:sz w:val="24"/>
                <w:szCs w:val="24"/>
              </w:rPr>
              <w:t xml:space="preserve">Internal or external mental health team </w:t>
            </w:r>
          </w:p>
          <w:p w:rsidR="009709BC" w:rsidRPr="00F020A0" w:rsidRDefault="009709BC" w:rsidP="0016722D">
            <w:pPr>
              <w:ind w:left="288"/>
              <w:rPr>
                <w:rFonts w:ascii="Times New Roman" w:hAnsi="Times New Roman" w:cs="Times New Roman"/>
                <w:sz w:val="24"/>
                <w:szCs w:val="24"/>
              </w:rPr>
            </w:pPr>
            <w:r w:rsidRPr="00F020A0">
              <w:rPr>
                <w:rFonts w:ascii="Times New Roman" w:hAnsi="Times New Roman" w:cs="Times New Roman"/>
                <w:sz w:val="24"/>
                <w:szCs w:val="24"/>
              </w:rPr>
              <w:t>External source of trained personnel to augment response</w:t>
            </w:r>
          </w:p>
        </w:tc>
      </w:tr>
      <w:tr w:rsidR="009709BC" w:rsidRPr="00F020A0" w:rsidTr="00671B4F">
        <w:trPr>
          <w:cantSplit/>
        </w:trPr>
        <w:tc>
          <w:tcPr>
            <w:tcW w:w="5475" w:type="dxa"/>
          </w:tcPr>
          <w:p w:rsidR="009709BC" w:rsidRPr="00F020A0" w:rsidRDefault="009709BC" w:rsidP="0016722D">
            <w:pPr>
              <w:ind w:left="288"/>
              <w:rPr>
                <w:rFonts w:ascii="Times New Roman" w:hAnsi="Times New Roman" w:cs="Times New Roman"/>
                <w:sz w:val="24"/>
                <w:szCs w:val="24"/>
              </w:rPr>
            </w:pPr>
            <w:r w:rsidRPr="00F020A0">
              <w:rPr>
                <w:rFonts w:ascii="Times New Roman" w:hAnsi="Times New Roman" w:cs="Times New Roman"/>
                <w:sz w:val="24"/>
                <w:szCs w:val="24"/>
              </w:rPr>
              <w:t>Bioterrorism Agent Initial Identification and Rapid Reporting</w:t>
            </w:r>
          </w:p>
          <w:p w:rsidR="009709BC" w:rsidRPr="00F020A0" w:rsidRDefault="009709BC" w:rsidP="0016722D">
            <w:pPr>
              <w:ind w:left="288"/>
              <w:rPr>
                <w:rFonts w:ascii="Times New Roman" w:hAnsi="Times New Roman" w:cs="Times New Roman"/>
                <w:sz w:val="24"/>
                <w:szCs w:val="24"/>
              </w:rPr>
            </w:pPr>
            <w:r w:rsidRPr="00F020A0">
              <w:rPr>
                <w:rFonts w:ascii="Times New Roman" w:hAnsi="Times New Roman" w:cs="Times New Roman"/>
                <w:sz w:val="24"/>
                <w:szCs w:val="24"/>
              </w:rPr>
              <w:t>Clinics may be the “early warning system” for a bio-terrorism outbreak.  Clinicians should look for unusual symptoms or other signs of use of BT agents.  Rapid reporting is critical.  Unusual event may be a single case or multiple cases with the same symptoms.</w:t>
            </w:r>
          </w:p>
        </w:tc>
        <w:tc>
          <w:tcPr>
            <w:tcW w:w="5580" w:type="dxa"/>
          </w:tcPr>
          <w:p w:rsidR="009709BC" w:rsidRPr="00F020A0" w:rsidRDefault="009709BC" w:rsidP="0016722D">
            <w:pPr>
              <w:ind w:left="288"/>
              <w:rPr>
                <w:rFonts w:ascii="Times New Roman" w:hAnsi="Times New Roman" w:cs="Times New Roman"/>
                <w:sz w:val="24"/>
                <w:szCs w:val="24"/>
              </w:rPr>
            </w:pPr>
            <w:r w:rsidRPr="00F020A0">
              <w:rPr>
                <w:rFonts w:ascii="Times New Roman" w:hAnsi="Times New Roman" w:cs="Times New Roman"/>
                <w:sz w:val="24"/>
                <w:szCs w:val="24"/>
              </w:rPr>
              <w:t>Infectious disease monitoring procedures and protocols</w:t>
            </w:r>
          </w:p>
          <w:p w:rsidR="009709BC" w:rsidRPr="00F020A0" w:rsidRDefault="009709BC" w:rsidP="0016722D">
            <w:pPr>
              <w:ind w:left="288"/>
              <w:rPr>
                <w:rFonts w:ascii="Times New Roman" w:hAnsi="Times New Roman" w:cs="Times New Roman"/>
                <w:sz w:val="24"/>
                <w:szCs w:val="24"/>
              </w:rPr>
            </w:pPr>
            <w:r w:rsidRPr="00F020A0">
              <w:rPr>
                <w:rFonts w:ascii="Times New Roman" w:hAnsi="Times New Roman" w:cs="Times New Roman"/>
                <w:sz w:val="24"/>
                <w:szCs w:val="24"/>
              </w:rPr>
              <w:t>Zebra Pack - If an infection is suspected, the “Zebra Pack” provides information on precautions and initial treatment.</w:t>
            </w:r>
          </w:p>
          <w:p w:rsidR="009709BC" w:rsidRPr="00F020A0" w:rsidRDefault="009709BC" w:rsidP="0016722D">
            <w:pPr>
              <w:ind w:left="288"/>
              <w:rPr>
                <w:rFonts w:ascii="Times New Roman" w:hAnsi="Times New Roman" w:cs="Times New Roman"/>
                <w:sz w:val="24"/>
                <w:szCs w:val="24"/>
              </w:rPr>
            </w:pPr>
            <w:r w:rsidRPr="00F020A0">
              <w:rPr>
                <w:rFonts w:ascii="Times New Roman" w:hAnsi="Times New Roman" w:cs="Times New Roman"/>
                <w:sz w:val="24"/>
                <w:szCs w:val="24"/>
              </w:rPr>
              <w:t>Procedures for reporting to county health department</w:t>
            </w:r>
          </w:p>
          <w:p w:rsidR="009709BC" w:rsidRPr="00F020A0" w:rsidRDefault="009709BC" w:rsidP="0016722D">
            <w:pPr>
              <w:ind w:left="288"/>
              <w:rPr>
                <w:rFonts w:ascii="Times New Roman" w:hAnsi="Times New Roman" w:cs="Times New Roman"/>
                <w:sz w:val="24"/>
                <w:szCs w:val="24"/>
              </w:rPr>
            </w:pPr>
            <w:r w:rsidRPr="00F020A0">
              <w:rPr>
                <w:rFonts w:ascii="Times New Roman" w:hAnsi="Times New Roman" w:cs="Times New Roman"/>
                <w:sz w:val="24"/>
                <w:szCs w:val="24"/>
              </w:rPr>
              <w:t>Evidence Kits</w:t>
            </w:r>
          </w:p>
          <w:p w:rsidR="009709BC" w:rsidRPr="00F020A0" w:rsidRDefault="009709BC" w:rsidP="0016722D">
            <w:pPr>
              <w:ind w:left="288"/>
              <w:rPr>
                <w:rFonts w:ascii="Times New Roman" w:hAnsi="Times New Roman" w:cs="Times New Roman"/>
                <w:sz w:val="24"/>
                <w:szCs w:val="24"/>
              </w:rPr>
            </w:pPr>
            <w:r w:rsidRPr="00F020A0">
              <w:rPr>
                <w:rFonts w:ascii="Times New Roman" w:hAnsi="Times New Roman" w:cs="Times New Roman"/>
                <w:sz w:val="24"/>
                <w:szCs w:val="24"/>
              </w:rPr>
              <w:t>Training</w:t>
            </w:r>
          </w:p>
        </w:tc>
      </w:tr>
      <w:tr w:rsidR="009709BC" w:rsidRPr="00F020A0" w:rsidTr="00671B4F">
        <w:trPr>
          <w:cantSplit/>
        </w:trPr>
        <w:tc>
          <w:tcPr>
            <w:tcW w:w="5475" w:type="dxa"/>
          </w:tcPr>
          <w:p w:rsidR="009709BC" w:rsidRPr="00F020A0" w:rsidRDefault="009709BC" w:rsidP="0016722D">
            <w:pPr>
              <w:ind w:left="288"/>
              <w:rPr>
                <w:rFonts w:ascii="Times New Roman" w:hAnsi="Times New Roman" w:cs="Times New Roman"/>
                <w:sz w:val="24"/>
                <w:szCs w:val="24"/>
              </w:rPr>
            </w:pPr>
            <w:r w:rsidRPr="00F020A0">
              <w:rPr>
                <w:rFonts w:ascii="Times New Roman" w:hAnsi="Times New Roman" w:cs="Times New Roman"/>
                <w:sz w:val="24"/>
                <w:szCs w:val="24"/>
              </w:rPr>
              <w:t xml:space="preserve">Staff Protection </w:t>
            </w:r>
          </w:p>
          <w:p w:rsidR="009709BC" w:rsidRPr="00F020A0" w:rsidRDefault="009709BC" w:rsidP="0016722D">
            <w:pPr>
              <w:ind w:left="288"/>
              <w:rPr>
                <w:rFonts w:ascii="Times New Roman" w:hAnsi="Times New Roman" w:cs="Times New Roman"/>
                <w:sz w:val="24"/>
                <w:szCs w:val="24"/>
              </w:rPr>
            </w:pPr>
            <w:r w:rsidRPr="00F020A0">
              <w:rPr>
                <w:rFonts w:ascii="Times New Roman" w:hAnsi="Times New Roman" w:cs="Times New Roman"/>
                <w:sz w:val="24"/>
                <w:szCs w:val="24"/>
              </w:rPr>
              <w:t>Provide protection to staff in event of presence suspected Bioterrorism agent.</w:t>
            </w:r>
          </w:p>
        </w:tc>
        <w:tc>
          <w:tcPr>
            <w:tcW w:w="5580" w:type="dxa"/>
          </w:tcPr>
          <w:p w:rsidR="009709BC" w:rsidRPr="00F020A0" w:rsidRDefault="009709BC" w:rsidP="0016722D">
            <w:pPr>
              <w:ind w:left="288"/>
              <w:rPr>
                <w:rFonts w:ascii="Times New Roman" w:hAnsi="Times New Roman" w:cs="Times New Roman"/>
                <w:sz w:val="24"/>
                <w:szCs w:val="24"/>
              </w:rPr>
            </w:pPr>
            <w:r w:rsidRPr="00F020A0">
              <w:rPr>
                <w:rFonts w:ascii="Times New Roman" w:hAnsi="Times New Roman" w:cs="Times New Roman"/>
                <w:sz w:val="24"/>
                <w:szCs w:val="24"/>
              </w:rPr>
              <w:t>Adherence to standard precautions</w:t>
            </w:r>
          </w:p>
          <w:p w:rsidR="009709BC" w:rsidRPr="00F020A0" w:rsidRDefault="009709BC" w:rsidP="0016722D">
            <w:pPr>
              <w:ind w:left="288"/>
              <w:rPr>
                <w:rFonts w:ascii="Times New Roman" w:hAnsi="Times New Roman" w:cs="Times New Roman"/>
                <w:sz w:val="24"/>
                <w:szCs w:val="24"/>
              </w:rPr>
            </w:pPr>
            <w:r w:rsidRPr="00F020A0">
              <w:rPr>
                <w:rFonts w:ascii="Times New Roman" w:hAnsi="Times New Roman" w:cs="Times New Roman"/>
                <w:sz w:val="24"/>
                <w:szCs w:val="24"/>
              </w:rPr>
              <w:t xml:space="preserve">Level C PPE </w:t>
            </w:r>
          </w:p>
          <w:p w:rsidR="009709BC" w:rsidRPr="00F020A0" w:rsidRDefault="009709BC" w:rsidP="0016722D">
            <w:pPr>
              <w:ind w:left="288"/>
              <w:rPr>
                <w:rFonts w:ascii="Times New Roman" w:hAnsi="Times New Roman" w:cs="Times New Roman"/>
                <w:sz w:val="24"/>
                <w:szCs w:val="24"/>
              </w:rPr>
            </w:pPr>
            <w:r w:rsidRPr="00F020A0">
              <w:rPr>
                <w:rFonts w:ascii="Times New Roman" w:hAnsi="Times New Roman" w:cs="Times New Roman"/>
                <w:sz w:val="24"/>
                <w:szCs w:val="24"/>
              </w:rPr>
              <w:t>Training</w:t>
            </w:r>
          </w:p>
          <w:p w:rsidR="009709BC" w:rsidRPr="00F020A0" w:rsidRDefault="009709BC" w:rsidP="0016722D">
            <w:pPr>
              <w:ind w:left="288"/>
              <w:rPr>
                <w:rFonts w:ascii="Times New Roman" w:hAnsi="Times New Roman" w:cs="Times New Roman"/>
                <w:sz w:val="24"/>
                <w:szCs w:val="24"/>
              </w:rPr>
            </w:pPr>
            <w:r w:rsidRPr="00F020A0">
              <w:rPr>
                <w:rFonts w:ascii="Times New Roman" w:hAnsi="Times New Roman" w:cs="Times New Roman"/>
                <w:sz w:val="24"/>
                <w:szCs w:val="24"/>
              </w:rPr>
              <w:t>Infectious disease procedures</w:t>
            </w:r>
          </w:p>
          <w:p w:rsidR="009709BC" w:rsidRPr="00F020A0" w:rsidRDefault="009709BC" w:rsidP="0016722D">
            <w:pPr>
              <w:ind w:left="288"/>
              <w:rPr>
                <w:rFonts w:ascii="Times New Roman" w:hAnsi="Times New Roman" w:cs="Times New Roman"/>
                <w:sz w:val="24"/>
                <w:szCs w:val="24"/>
              </w:rPr>
            </w:pPr>
            <w:r w:rsidRPr="00F020A0">
              <w:rPr>
                <w:rFonts w:ascii="Times New Roman" w:hAnsi="Times New Roman" w:cs="Times New Roman"/>
                <w:sz w:val="24"/>
                <w:szCs w:val="24"/>
              </w:rPr>
              <w:t>Reporting procedures</w:t>
            </w:r>
          </w:p>
        </w:tc>
      </w:tr>
      <w:tr w:rsidR="009709BC" w:rsidRPr="00F020A0" w:rsidTr="00671B4F">
        <w:trPr>
          <w:cantSplit/>
        </w:trPr>
        <w:tc>
          <w:tcPr>
            <w:tcW w:w="5475" w:type="dxa"/>
          </w:tcPr>
          <w:p w:rsidR="009709BC" w:rsidRPr="00F020A0" w:rsidRDefault="009709BC" w:rsidP="0016722D">
            <w:pPr>
              <w:ind w:left="288"/>
              <w:rPr>
                <w:rFonts w:ascii="Times New Roman" w:hAnsi="Times New Roman" w:cs="Times New Roman"/>
                <w:sz w:val="24"/>
                <w:szCs w:val="24"/>
              </w:rPr>
            </w:pPr>
            <w:r w:rsidRPr="00F020A0">
              <w:rPr>
                <w:rFonts w:ascii="Times New Roman" w:hAnsi="Times New Roman" w:cs="Times New Roman"/>
                <w:sz w:val="24"/>
                <w:szCs w:val="24"/>
              </w:rPr>
              <w:lastRenderedPageBreak/>
              <w:t xml:space="preserve">Mass Prophylaxis </w:t>
            </w:r>
          </w:p>
          <w:p w:rsidR="009709BC" w:rsidRPr="00F020A0" w:rsidRDefault="009709BC" w:rsidP="0016722D">
            <w:pPr>
              <w:ind w:left="288"/>
              <w:rPr>
                <w:rFonts w:ascii="Times New Roman" w:hAnsi="Times New Roman" w:cs="Times New Roman"/>
                <w:sz w:val="24"/>
                <w:szCs w:val="24"/>
              </w:rPr>
            </w:pPr>
            <w:r w:rsidRPr="00F020A0">
              <w:rPr>
                <w:rFonts w:ascii="Times New Roman" w:hAnsi="Times New Roman" w:cs="Times New Roman"/>
                <w:sz w:val="24"/>
                <w:szCs w:val="24"/>
              </w:rPr>
              <w:t>Clinics may be requested to participate in mass prophylaxis managed by the local health department.  Clinic participation could include requesting clinic staff to support mass inoculations at other sites.</w:t>
            </w:r>
          </w:p>
        </w:tc>
        <w:tc>
          <w:tcPr>
            <w:tcW w:w="5580" w:type="dxa"/>
          </w:tcPr>
          <w:p w:rsidR="009709BC" w:rsidRPr="00F020A0" w:rsidRDefault="009709BC" w:rsidP="0016722D">
            <w:pPr>
              <w:ind w:left="288"/>
              <w:rPr>
                <w:rFonts w:ascii="Times New Roman" w:hAnsi="Times New Roman" w:cs="Times New Roman"/>
                <w:sz w:val="24"/>
                <w:szCs w:val="24"/>
              </w:rPr>
            </w:pPr>
            <w:r w:rsidRPr="00F020A0">
              <w:rPr>
                <w:rFonts w:ascii="Times New Roman" w:hAnsi="Times New Roman" w:cs="Times New Roman"/>
                <w:sz w:val="24"/>
                <w:szCs w:val="24"/>
              </w:rPr>
              <w:t>Availability of staff who can volunteer.</w:t>
            </w:r>
          </w:p>
          <w:p w:rsidR="009709BC" w:rsidRPr="00F020A0" w:rsidRDefault="009709BC" w:rsidP="0016722D">
            <w:pPr>
              <w:ind w:left="288"/>
              <w:rPr>
                <w:rFonts w:ascii="Times New Roman" w:hAnsi="Times New Roman" w:cs="Times New Roman"/>
                <w:sz w:val="24"/>
                <w:szCs w:val="24"/>
              </w:rPr>
            </w:pPr>
            <w:r w:rsidRPr="00F020A0">
              <w:rPr>
                <w:rFonts w:ascii="Times New Roman" w:hAnsi="Times New Roman" w:cs="Times New Roman"/>
                <w:sz w:val="24"/>
                <w:szCs w:val="24"/>
              </w:rPr>
              <w:t>Procedures for determining when clinic staff can volunteer.</w:t>
            </w:r>
          </w:p>
          <w:p w:rsidR="009709BC" w:rsidRPr="00F020A0" w:rsidRDefault="009709BC" w:rsidP="0016722D">
            <w:pPr>
              <w:rPr>
                <w:rFonts w:ascii="Times New Roman" w:hAnsi="Times New Roman" w:cs="Times New Roman"/>
                <w:sz w:val="24"/>
                <w:szCs w:val="24"/>
              </w:rPr>
            </w:pPr>
          </w:p>
        </w:tc>
      </w:tr>
      <w:tr w:rsidR="009709BC" w:rsidRPr="00F020A0" w:rsidTr="00671B4F">
        <w:trPr>
          <w:cantSplit/>
        </w:trPr>
        <w:tc>
          <w:tcPr>
            <w:tcW w:w="5475" w:type="dxa"/>
          </w:tcPr>
          <w:p w:rsidR="009709BC" w:rsidRPr="00F020A0" w:rsidRDefault="009709BC" w:rsidP="0016722D">
            <w:pPr>
              <w:ind w:left="288"/>
              <w:rPr>
                <w:rFonts w:ascii="Times New Roman" w:hAnsi="Times New Roman" w:cs="Times New Roman"/>
                <w:sz w:val="24"/>
                <w:szCs w:val="24"/>
              </w:rPr>
            </w:pPr>
            <w:r w:rsidRPr="00F020A0">
              <w:rPr>
                <w:rFonts w:ascii="Times New Roman" w:hAnsi="Times New Roman" w:cs="Times New Roman"/>
                <w:sz w:val="24"/>
                <w:szCs w:val="24"/>
              </w:rPr>
              <w:t xml:space="preserve">Hazardous material response </w:t>
            </w:r>
          </w:p>
          <w:p w:rsidR="009709BC" w:rsidRPr="00F020A0" w:rsidRDefault="009709BC" w:rsidP="0016722D">
            <w:pPr>
              <w:ind w:left="288"/>
              <w:rPr>
                <w:rFonts w:ascii="Times New Roman" w:hAnsi="Times New Roman" w:cs="Times New Roman"/>
                <w:sz w:val="24"/>
                <w:szCs w:val="24"/>
              </w:rPr>
            </w:pPr>
            <w:r w:rsidRPr="00F020A0">
              <w:rPr>
                <w:rFonts w:ascii="Times New Roman" w:hAnsi="Times New Roman" w:cs="Times New Roman"/>
                <w:sz w:val="24"/>
                <w:szCs w:val="24"/>
              </w:rPr>
              <w:t>Clinics near major transportation routes, distant from hospitals or with emergency medical capabilities may be called upon treat injured patients who have been contaminated by a hazardous material.  Generally, in urban areas, clinics will not be required to be hazardous material responders.</w:t>
            </w:r>
          </w:p>
        </w:tc>
        <w:tc>
          <w:tcPr>
            <w:tcW w:w="5580" w:type="dxa"/>
          </w:tcPr>
          <w:p w:rsidR="009709BC" w:rsidRPr="00F020A0" w:rsidRDefault="009709BC" w:rsidP="0016722D">
            <w:pPr>
              <w:ind w:left="288"/>
              <w:rPr>
                <w:rFonts w:ascii="Times New Roman" w:hAnsi="Times New Roman" w:cs="Times New Roman"/>
                <w:sz w:val="24"/>
                <w:szCs w:val="24"/>
              </w:rPr>
            </w:pPr>
            <w:r w:rsidRPr="00F020A0">
              <w:rPr>
                <w:rFonts w:ascii="Times New Roman" w:hAnsi="Times New Roman" w:cs="Times New Roman"/>
                <w:sz w:val="24"/>
                <w:szCs w:val="24"/>
              </w:rPr>
              <w:t>Protective equipment</w:t>
            </w:r>
          </w:p>
          <w:p w:rsidR="009709BC" w:rsidRPr="00F020A0" w:rsidRDefault="009709BC" w:rsidP="0016722D">
            <w:pPr>
              <w:ind w:left="288"/>
              <w:rPr>
                <w:rFonts w:ascii="Times New Roman" w:hAnsi="Times New Roman" w:cs="Times New Roman"/>
                <w:sz w:val="24"/>
                <w:szCs w:val="24"/>
              </w:rPr>
            </w:pPr>
            <w:r w:rsidRPr="00F020A0">
              <w:rPr>
                <w:rFonts w:ascii="Times New Roman" w:hAnsi="Times New Roman" w:cs="Times New Roman"/>
                <w:sz w:val="24"/>
                <w:szCs w:val="24"/>
              </w:rPr>
              <w:t>Decontamination procedures / capability / equipment</w:t>
            </w:r>
          </w:p>
          <w:p w:rsidR="009709BC" w:rsidRPr="00F020A0" w:rsidRDefault="009709BC" w:rsidP="0016722D">
            <w:pPr>
              <w:ind w:left="288"/>
              <w:rPr>
                <w:rFonts w:ascii="Times New Roman" w:hAnsi="Times New Roman" w:cs="Times New Roman"/>
                <w:sz w:val="24"/>
                <w:szCs w:val="24"/>
              </w:rPr>
            </w:pPr>
            <w:r w:rsidRPr="00F020A0">
              <w:rPr>
                <w:rFonts w:ascii="Times New Roman" w:hAnsi="Times New Roman" w:cs="Times New Roman"/>
                <w:sz w:val="24"/>
                <w:szCs w:val="24"/>
              </w:rPr>
              <w:t>Reporting procedures</w:t>
            </w:r>
          </w:p>
          <w:p w:rsidR="009709BC" w:rsidRPr="00F020A0" w:rsidRDefault="009709BC" w:rsidP="0016722D">
            <w:pPr>
              <w:ind w:left="288"/>
              <w:rPr>
                <w:rFonts w:ascii="Times New Roman" w:hAnsi="Times New Roman" w:cs="Times New Roman"/>
                <w:sz w:val="24"/>
                <w:szCs w:val="24"/>
              </w:rPr>
            </w:pPr>
            <w:r w:rsidRPr="00F020A0">
              <w:rPr>
                <w:rFonts w:ascii="Times New Roman" w:hAnsi="Times New Roman" w:cs="Times New Roman"/>
                <w:sz w:val="24"/>
                <w:szCs w:val="24"/>
              </w:rPr>
              <w:t>Waste holding container</w:t>
            </w:r>
          </w:p>
        </w:tc>
      </w:tr>
      <w:tr w:rsidR="009709BC" w:rsidRPr="00F020A0" w:rsidTr="00671B4F">
        <w:trPr>
          <w:cantSplit/>
        </w:trPr>
        <w:tc>
          <w:tcPr>
            <w:tcW w:w="5475" w:type="dxa"/>
          </w:tcPr>
          <w:p w:rsidR="009709BC" w:rsidRPr="00F020A0" w:rsidRDefault="009709BC" w:rsidP="0016722D">
            <w:pPr>
              <w:ind w:left="288"/>
              <w:rPr>
                <w:rFonts w:ascii="Times New Roman" w:hAnsi="Times New Roman" w:cs="Times New Roman"/>
                <w:sz w:val="24"/>
                <w:szCs w:val="24"/>
              </w:rPr>
            </w:pPr>
            <w:r w:rsidRPr="00F020A0">
              <w:rPr>
                <w:rFonts w:ascii="Times New Roman" w:hAnsi="Times New Roman" w:cs="Times New Roman"/>
                <w:sz w:val="24"/>
                <w:szCs w:val="24"/>
              </w:rPr>
              <w:t xml:space="preserve">Risk Communications </w:t>
            </w:r>
          </w:p>
          <w:p w:rsidR="009709BC" w:rsidRPr="00F020A0" w:rsidRDefault="009709BC" w:rsidP="0016722D">
            <w:pPr>
              <w:ind w:left="288"/>
              <w:rPr>
                <w:rFonts w:ascii="Times New Roman" w:hAnsi="Times New Roman" w:cs="Times New Roman"/>
                <w:sz w:val="24"/>
                <w:szCs w:val="24"/>
              </w:rPr>
            </w:pPr>
            <w:r w:rsidRPr="00F020A0">
              <w:rPr>
                <w:rFonts w:ascii="Times New Roman" w:hAnsi="Times New Roman" w:cs="Times New Roman"/>
                <w:sz w:val="24"/>
                <w:szCs w:val="24"/>
              </w:rPr>
              <w:t>Clinics are often important conduits of health information for the communities they serve.  Patients, staff and community members may look to the clinic for answers to their questions about a bioterrorist attack or other emergency.</w:t>
            </w:r>
          </w:p>
        </w:tc>
        <w:tc>
          <w:tcPr>
            <w:tcW w:w="5580" w:type="dxa"/>
          </w:tcPr>
          <w:p w:rsidR="009709BC" w:rsidRPr="00F020A0" w:rsidRDefault="009709BC" w:rsidP="0016722D">
            <w:pPr>
              <w:ind w:left="288"/>
              <w:rPr>
                <w:rFonts w:ascii="Times New Roman" w:hAnsi="Times New Roman" w:cs="Times New Roman"/>
                <w:sz w:val="24"/>
                <w:szCs w:val="24"/>
              </w:rPr>
            </w:pPr>
            <w:r w:rsidRPr="00F020A0">
              <w:rPr>
                <w:rFonts w:ascii="Times New Roman" w:hAnsi="Times New Roman" w:cs="Times New Roman"/>
                <w:sz w:val="24"/>
                <w:szCs w:val="24"/>
              </w:rPr>
              <w:t>Communications link with Operational  Area</w:t>
            </w:r>
          </w:p>
          <w:p w:rsidR="009709BC" w:rsidRPr="00F020A0" w:rsidRDefault="009709BC" w:rsidP="0016722D">
            <w:pPr>
              <w:ind w:left="288"/>
              <w:rPr>
                <w:rFonts w:ascii="Times New Roman" w:hAnsi="Times New Roman" w:cs="Times New Roman"/>
                <w:sz w:val="24"/>
                <w:szCs w:val="24"/>
              </w:rPr>
            </w:pPr>
            <w:r w:rsidRPr="00F020A0">
              <w:rPr>
                <w:rFonts w:ascii="Times New Roman" w:hAnsi="Times New Roman" w:cs="Times New Roman"/>
                <w:sz w:val="24"/>
                <w:szCs w:val="24"/>
              </w:rPr>
              <w:t>Procedures for communicating with patients, staff and community (in languages spoken in the community).</w:t>
            </w:r>
          </w:p>
        </w:tc>
      </w:tr>
      <w:tr w:rsidR="009709BC" w:rsidRPr="00F020A0" w:rsidTr="00671B4F">
        <w:trPr>
          <w:cantSplit/>
        </w:trPr>
        <w:tc>
          <w:tcPr>
            <w:tcW w:w="5475" w:type="dxa"/>
          </w:tcPr>
          <w:p w:rsidR="009709BC" w:rsidRPr="00F020A0" w:rsidRDefault="009709BC" w:rsidP="0016722D">
            <w:pPr>
              <w:ind w:left="288"/>
              <w:rPr>
                <w:rFonts w:ascii="Times New Roman" w:hAnsi="Times New Roman" w:cs="Times New Roman"/>
                <w:sz w:val="24"/>
                <w:szCs w:val="24"/>
              </w:rPr>
            </w:pPr>
            <w:r w:rsidRPr="00F020A0">
              <w:rPr>
                <w:rFonts w:ascii="Times New Roman" w:hAnsi="Times New Roman" w:cs="Times New Roman"/>
                <w:sz w:val="24"/>
                <w:szCs w:val="24"/>
              </w:rPr>
              <w:t xml:space="preserve">Provide volunteer staff </w:t>
            </w:r>
          </w:p>
          <w:p w:rsidR="009709BC" w:rsidRPr="00F020A0" w:rsidRDefault="009709BC" w:rsidP="0016722D">
            <w:pPr>
              <w:ind w:left="288"/>
              <w:rPr>
                <w:rFonts w:ascii="Times New Roman" w:hAnsi="Times New Roman" w:cs="Times New Roman"/>
                <w:sz w:val="24"/>
                <w:szCs w:val="24"/>
              </w:rPr>
            </w:pPr>
            <w:r w:rsidRPr="00F020A0">
              <w:rPr>
                <w:rFonts w:ascii="Times New Roman" w:hAnsi="Times New Roman" w:cs="Times New Roman"/>
                <w:sz w:val="24"/>
                <w:szCs w:val="24"/>
              </w:rPr>
              <w:t>Clinics may be requested to provide staff to deliver health services at shelters, for mass prophylaxis or at other response sites.</w:t>
            </w:r>
          </w:p>
          <w:p w:rsidR="009709BC" w:rsidRPr="00F020A0" w:rsidRDefault="009709BC" w:rsidP="0016722D">
            <w:pPr>
              <w:rPr>
                <w:rFonts w:ascii="Times New Roman" w:hAnsi="Times New Roman" w:cs="Times New Roman"/>
                <w:sz w:val="24"/>
                <w:szCs w:val="24"/>
              </w:rPr>
            </w:pPr>
          </w:p>
        </w:tc>
        <w:tc>
          <w:tcPr>
            <w:tcW w:w="5580" w:type="dxa"/>
          </w:tcPr>
          <w:p w:rsidR="009709BC" w:rsidRPr="00F020A0" w:rsidRDefault="009709BC" w:rsidP="0016722D">
            <w:pPr>
              <w:ind w:left="288"/>
              <w:rPr>
                <w:rFonts w:ascii="Times New Roman" w:hAnsi="Times New Roman" w:cs="Times New Roman"/>
                <w:sz w:val="24"/>
                <w:szCs w:val="24"/>
              </w:rPr>
            </w:pPr>
            <w:r w:rsidRPr="00F020A0">
              <w:rPr>
                <w:rFonts w:ascii="Times New Roman" w:hAnsi="Times New Roman" w:cs="Times New Roman"/>
                <w:sz w:val="24"/>
                <w:szCs w:val="24"/>
              </w:rPr>
              <w:t>Back-up staff</w:t>
            </w:r>
          </w:p>
          <w:p w:rsidR="009709BC" w:rsidRPr="00F020A0" w:rsidRDefault="009709BC" w:rsidP="0016722D">
            <w:pPr>
              <w:ind w:left="288"/>
              <w:rPr>
                <w:rFonts w:ascii="Times New Roman" w:hAnsi="Times New Roman" w:cs="Times New Roman"/>
                <w:sz w:val="24"/>
                <w:szCs w:val="24"/>
              </w:rPr>
            </w:pPr>
            <w:r w:rsidRPr="00F020A0">
              <w:rPr>
                <w:rFonts w:ascii="Times New Roman" w:hAnsi="Times New Roman" w:cs="Times New Roman"/>
                <w:sz w:val="24"/>
                <w:szCs w:val="24"/>
              </w:rPr>
              <w:t>Policy for receiving requests, polling staff, and releasing staff for non-clinic duties.</w:t>
            </w:r>
          </w:p>
          <w:p w:rsidR="009709BC" w:rsidRPr="00F020A0" w:rsidRDefault="009709BC" w:rsidP="0016722D">
            <w:pPr>
              <w:ind w:left="288"/>
              <w:rPr>
                <w:rFonts w:ascii="Times New Roman" w:hAnsi="Times New Roman" w:cs="Times New Roman"/>
                <w:sz w:val="24"/>
                <w:szCs w:val="24"/>
              </w:rPr>
            </w:pPr>
            <w:r w:rsidRPr="00F020A0">
              <w:rPr>
                <w:rFonts w:ascii="Times New Roman" w:hAnsi="Times New Roman" w:cs="Times New Roman"/>
                <w:sz w:val="24"/>
                <w:szCs w:val="24"/>
              </w:rPr>
              <w:t>Policy on release of staff for volunteer duty</w:t>
            </w:r>
          </w:p>
        </w:tc>
      </w:tr>
      <w:tr w:rsidR="009709BC" w:rsidRPr="00F020A0" w:rsidTr="00671B4F">
        <w:trPr>
          <w:cantSplit/>
        </w:trPr>
        <w:tc>
          <w:tcPr>
            <w:tcW w:w="5475" w:type="dxa"/>
          </w:tcPr>
          <w:p w:rsidR="009709BC" w:rsidRPr="00F020A0" w:rsidRDefault="009709BC" w:rsidP="0016722D">
            <w:pPr>
              <w:ind w:left="288"/>
              <w:rPr>
                <w:rFonts w:ascii="Times New Roman" w:hAnsi="Times New Roman" w:cs="Times New Roman"/>
                <w:sz w:val="24"/>
                <w:szCs w:val="24"/>
              </w:rPr>
            </w:pPr>
            <w:r w:rsidRPr="00F020A0">
              <w:rPr>
                <w:rFonts w:ascii="Times New Roman" w:hAnsi="Times New Roman" w:cs="Times New Roman"/>
                <w:sz w:val="24"/>
                <w:szCs w:val="24"/>
              </w:rPr>
              <w:t>Receive volunteer providers / teams</w:t>
            </w:r>
          </w:p>
        </w:tc>
        <w:tc>
          <w:tcPr>
            <w:tcW w:w="5580" w:type="dxa"/>
          </w:tcPr>
          <w:p w:rsidR="009709BC" w:rsidRPr="00F020A0" w:rsidRDefault="009709BC" w:rsidP="0016722D">
            <w:pPr>
              <w:ind w:left="288"/>
              <w:rPr>
                <w:rFonts w:ascii="Times New Roman" w:hAnsi="Times New Roman" w:cs="Times New Roman"/>
                <w:sz w:val="24"/>
                <w:szCs w:val="24"/>
              </w:rPr>
            </w:pPr>
            <w:r w:rsidRPr="00F020A0">
              <w:rPr>
                <w:rFonts w:ascii="Times New Roman" w:hAnsi="Times New Roman" w:cs="Times New Roman"/>
                <w:sz w:val="24"/>
                <w:szCs w:val="24"/>
              </w:rPr>
              <w:t>Reception procedures</w:t>
            </w:r>
          </w:p>
          <w:p w:rsidR="009709BC" w:rsidRPr="00F020A0" w:rsidRDefault="009709BC" w:rsidP="0016722D">
            <w:pPr>
              <w:ind w:left="288"/>
              <w:rPr>
                <w:rFonts w:ascii="Times New Roman" w:hAnsi="Times New Roman" w:cs="Times New Roman"/>
                <w:sz w:val="24"/>
                <w:szCs w:val="24"/>
              </w:rPr>
            </w:pPr>
            <w:r w:rsidRPr="00F020A0">
              <w:rPr>
                <w:rFonts w:ascii="Times New Roman" w:hAnsi="Times New Roman" w:cs="Times New Roman"/>
                <w:sz w:val="24"/>
                <w:szCs w:val="24"/>
              </w:rPr>
              <w:t>Credential / background checks</w:t>
            </w:r>
          </w:p>
          <w:p w:rsidR="009709BC" w:rsidRPr="00F020A0" w:rsidRDefault="009709BC" w:rsidP="0016722D">
            <w:pPr>
              <w:ind w:left="288"/>
              <w:rPr>
                <w:rFonts w:ascii="Times New Roman" w:hAnsi="Times New Roman" w:cs="Times New Roman"/>
                <w:sz w:val="24"/>
                <w:szCs w:val="24"/>
              </w:rPr>
            </w:pPr>
            <w:r w:rsidRPr="00F020A0">
              <w:rPr>
                <w:rFonts w:ascii="Times New Roman" w:hAnsi="Times New Roman" w:cs="Times New Roman"/>
                <w:sz w:val="24"/>
                <w:szCs w:val="24"/>
              </w:rPr>
              <w:t>Logistic support</w:t>
            </w:r>
          </w:p>
        </w:tc>
      </w:tr>
      <w:tr w:rsidR="009709BC" w:rsidRPr="00F020A0" w:rsidTr="00671B4F">
        <w:trPr>
          <w:cantSplit/>
        </w:trPr>
        <w:tc>
          <w:tcPr>
            <w:tcW w:w="5475" w:type="dxa"/>
          </w:tcPr>
          <w:p w:rsidR="009709BC" w:rsidRPr="00F020A0" w:rsidRDefault="009709BC" w:rsidP="0016722D">
            <w:pPr>
              <w:ind w:left="288"/>
              <w:rPr>
                <w:rFonts w:ascii="Times New Roman" w:hAnsi="Times New Roman" w:cs="Times New Roman"/>
                <w:sz w:val="24"/>
                <w:szCs w:val="24"/>
              </w:rPr>
            </w:pPr>
            <w:r w:rsidRPr="00F020A0">
              <w:rPr>
                <w:rFonts w:ascii="Times New Roman" w:hAnsi="Times New Roman" w:cs="Times New Roman"/>
                <w:sz w:val="24"/>
                <w:szCs w:val="24"/>
              </w:rPr>
              <w:lastRenderedPageBreak/>
              <w:t>Community Preparedness</w:t>
            </w:r>
          </w:p>
        </w:tc>
        <w:tc>
          <w:tcPr>
            <w:tcW w:w="5580" w:type="dxa"/>
          </w:tcPr>
          <w:p w:rsidR="009709BC" w:rsidRPr="00F020A0" w:rsidRDefault="009709BC" w:rsidP="0016722D">
            <w:pPr>
              <w:ind w:left="288"/>
              <w:rPr>
                <w:rFonts w:ascii="Times New Roman" w:hAnsi="Times New Roman" w:cs="Times New Roman"/>
                <w:sz w:val="24"/>
                <w:szCs w:val="24"/>
              </w:rPr>
            </w:pPr>
            <w:r w:rsidRPr="00F020A0">
              <w:rPr>
                <w:rFonts w:ascii="Times New Roman" w:hAnsi="Times New Roman" w:cs="Times New Roman"/>
                <w:sz w:val="24"/>
                <w:szCs w:val="24"/>
              </w:rPr>
              <w:t>Educational material in appropriate languages</w:t>
            </w:r>
          </w:p>
          <w:p w:rsidR="009709BC" w:rsidRPr="00F020A0" w:rsidRDefault="009709BC" w:rsidP="0016722D">
            <w:pPr>
              <w:ind w:left="288"/>
              <w:rPr>
                <w:rFonts w:ascii="Times New Roman" w:hAnsi="Times New Roman" w:cs="Times New Roman"/>
                <w:sz w:val="24"/>
                <w:szCs w:val="24"/>
              </w:rPr>
            </w:pPr>
            <w:r w:rsidRPr="00F020A0">
              <w:rPr>
                <w:rFonts w:ascii="Times New Roman" w:hAnsi="Times New Roman" w:cs="Times New Roman"/>
                <w:sz w:val="24"/>
                <w:szCs w:val="24"/>
              </w:rPr>
              <w:t>Educators / volunteers</w:t>
            </w:r>
          </w:p>
          <w:p w:rsidR="009709BC" w:rsidRPr="00F020A0" w:rsidRDefault="009709BC" w:rsidP="0016722D">
            <w:pPr>
              <w:ind w:left="288"/>
              <w:rPr>
                <w:rFonts w:ascii="Times New Roman" w:hAnsi="Times New Roman" w:cs="Times New Roman"/>
                <w:sz w:val="24"/>
                <w:szCs w:val="24"/>
              </w:rPr>
            </w:pPr>
            <w:r w:rsidRPr="00F020A0">
              <w:rPr>
                <w:rFonts w:ascii="Times New Roman" w:hAnsi="Times New Roman" w:cs="Times New Roman"/>
                <w:sz w:val="24"/>
                <w:szCs w:val="24"/>
              </w:rPr>
              <w:t>Ability to organize / sponsor Neighborhood Emergency Response Teams</w:t>
            </w:r>
          </w:p>
        </w:tc>
      </w:tr>
      <w:tr w:rsidR="009709BC" w:rsidRPr="00F020A0" w:rsidTr="00671B4F">
        <w:trPr>
          <w:cantSplit/>
        </w:trPr>
        <w:tc>
          <w:tcPr>
            <w:tcW w:w="5475" w:type="dxa"/>
          </w:tcPr>
          <w:p w:rsidR="009709BC" w:rsidRPr="00F020A0" w:rsidRDefault="009709BC" w:rsidP="0016722D">
            <w:pPr>
              <w:ind w:left="288"/>
              <w:rPr>
                <w:rFonts w:ascii="Times New Roman" w:hAnsi="Times New Roman" w:cs="Times New Roman"/>
                <w:sz w:val="24"/>
                <w:szCs w:val="24"/>
              </w:rPr>
            </w:pPr>
            <w:r w:rsidRPr="00F020A0">
              <w:rPr>
                <w:rFonts w:ascii="Times New Roman" w:hAnsi="Times New Roman" w:cs="Times New Roman"/>
                <w:sz w:val="24"/>
                <w:szCs w:val="24"/>
              </w:rPr>
              <w:t>Sheltering</w:t>
            </w:r>
          </w:p>
        </w:tc>
        <w:tc>
          <w:tcPr>
            <w:tcW w:w="5580" w:type="dxa"/>
          </w:tcPr>
          <w:p w:rsidR="009709BC" w:rsidRPr="00F020A0" w:rsidRDefault="009709BC" w:rsidP="0016722D">
            <w:pPr>
              <w:ind w:left="288"/>
              <w:rPr>
                <w:rFonts w:ascii="Times New Roman" w:hAnsi="Times New Roman" w:cs="Times New Roman"/>
                <w:sz w:val="24"/>
                <w:szCs w:val="24"/>
              </w:rPr>
            </w:pPr>
            <w:r w:rsidRPr="00F020A0">
              <w:rPr>
                <w:rFonts w:ascii="Times New Roman" w:hAnsi="Times New Roman" w:cs="Times New Roman"/>
                <w:sz w:val="24"/>
                <w:szCs w:val="24"/>
              </w:rPr>
              <w:t>Holding area</w:t>
            </w:r>
          </w:p>
          <w:p w:rsidR="009709BC" w:rsidRPr="00F020A0" w:rsidRDefault="009709BC" w:rsidP="0016722D">
            <w:pPr>
              <w:ind w:left="288"/>
              <w:rPr>
                <w:rFonts w:ascii="Times New Roman" w:hAnsi="Times New Roman" w:cs="Times New Roman"/>
                <w:sz w:val="24"/>
                <w:szCs w:val="24"/>
              </w:rPr>
            </w:pPr>
            <w:r w:rsidRPr="00F020A0">
              <w:rPr>
                <w:rFonts w:ascii="Times New Roman" w:hAnsi="Times New Roman" w:cs="Times New Roman"/>
                <w:sz w:val="24"/>
                <w:szCs w:val="24"/>
              </w:rPr>
              <w:t>Protection from weather</w:t>
            </w:r>
          </w:p>
          <w:p w:rsidR="009709BC" w:rsidRPr="00F020A0" w:rsidRDefault="009709BC" w:rsidP="0016722D">
            <w:pPr>
              <w:ind w:left="288"/>
              <w:rPr>
                <w:rFonts w:ascii="Times New Roman" w:hAnsi="Times New Roman" w:cs="Times New Roman"/>
                <w:sz w:val="24"/>
                <w:szCs w:val="24"/>
              </w:rPr>
            </w:pPr>
            <w:r w:rsidRPr="00F020A0">
              <w:rPr>
                <w:rFonts w:ascii="Times New Roman" w:hAnsi="Times New Roman" w:cs="Times New Roman"/>
                <w:sz w:val="24"/>
                <w:szCs w:val="24"/>
              </w:rPr>
              <w:t>Bedding</w:t>
            </w:r>
          </w:p>
          <w:p w:rsidR="009709BC" w:rsidRPr="00F020A0" w:rsidRDefault="009709BC" w:rsidP="0016722D">
            <w:pPr>
              <w:ind w:left="288"/>
              <w:rPr>
                <w:rFonts w:ascii="Times New Roman" w:hAnsi="Times New Roman" w:cs="Times New Roman"/>
                <w:sz w:val="24"/>
                <w:szCs w:val="24"/>
              </w:rPr>
            </w:pPr>
            <w:r w:rsidRPr="00F020A0">
              <w:rPr>
                <w:rFonts w:ascii="Times New Roman" w:hAnsi="Times New Roman" w:cs="Times New Roman"/>
                <w:sz w:val="24"/>
                <w:szCs w:val="24"/>
              </w:rPr>
              <w:t>Medical supplies</w:t>
            </w:r>
          </w:p>
          <w:p w:rsidR="009709BC" w:rsidRPr="00F020A0" w:rsidRDefault="009709BC" w:rsidP="0016722D">
            <w:pPr>
              <w:ind w:left="288"/>
              <w:rPr>
                <w:rFonts w:ascii="Times New Roman" w:hAnsi="Times New Roman" w:cs="Times New Roman"/>
                <w:sz w:val="24"/>
                <w:szCs w:val="24"/>
              </w:rPr>
            </w:pPr>
            <w:r w:rsidRPr="00F020A0">
              <w:rPr>
                <w:rFonts w:ascii="Times New Roman" w:hAnsi="Times New Roman" w:cs="Times New Roman"/>
                <w:sz w:val="24"/>
                <w:szCs w:val="24"/>
              </w:rPr>
              <w:t>Pharmaceuticals for common conditions (insulin, etc.)</w:t>
            </w:r>
          </w:p>
        </w:tc>
      </w:tr>
    </w:tbl>
    <w:p w:rsidR="009709BC" w:rsidRPr="00F020A0" w:rsidRDefault="009709BC" w:rsidP="0016722D">
      <w:pPr>
        <w:rPr>
          <w:rFonts w:ascii="Times New Roman" w:eastAsia="Times New Roman" w:hAnsi="Times New Roman" w:cs="Times New Roman"/>
          <w:sz w:val="24"/>
          <w:szCs w:val="24"/>
        </w:rPr>
      </w:pPr>
    </w:p>
    <w:p w:rsidR="009709BC" w:rsidRPr="00F020A0" w:rsidRDefault="009709BC" w:rsidP="0016722D">
      <w:pPr>
        <w:pStyle w:val="ListParagraph"/>
        <w:numPr>
          <w:ilvl w:val="0"/>
          <w:numId w:val="8"/>
        </w:numPr>
        <w:rPr>
          <w:rFonts w:eastAsia="Times New Roman"/>
          <w:b/>
          <w:szCs w:val="24"/>
        </w:rPr>
      </w:pPr>
      <w:r w:rsidRPr="00F020A0">
        <w:rPr>
          <w:b/>
          <w:szCs w:val="24"/>
        </w:rPr>
        <w:t>Mitigation and Planning</w:t>
      </w:r>
    </w:p>
    <w:p w:rsidR="009709BC" w:rsidRPr="00F020A0" w:rsidRDefault="009709BC" w:rsidP="0016722D">
      <w:pPr>
        <w:ind w:left="288"/>
        <w:rPr>
          <w:rFonts w:ascii="Times New Roman" w:eastAsia="Times New Roman" w:hAnsi="Times New Roman" w:cs="Times New Roman"/>
          <w:sz w:val="24"/>
          <w:szCs w:val="24"/>
        </w:rPr>
      </w:pPr>
      <w:r w:rsidRPr="00F020A0">
        <w:rPr>
          <w:rFonts w:ascii="Times New Roman" w:eastAsia="Times New Roman" w:hAnsi="Times New Roman" w:cs="Times New Roman"/>
          <w:sz w:val="24"/>
          <w:szCs w:val="24"/>
        </w:rPr>
        <w:t xml:space="preserve">Pre-event planning and actions which aim to lessen the effects of potential disaster will be the responsibility of the </w:t>
      </w:r>
      <w:r w:rsidR="00262645">
        <w:rPr>
          <w:rFonts w:ascii="Times New Roman" w:eastAsia="Times New Roman" w:hAnsi="Times New Roman" w:cs="Times New Roman"/>
          <w:sz w:val="24"/>
          <w:szCs w:val="24"/>
        </w:rPr>
        <w:t>[Insert Staff title]</w:t>
      </w:r>
      <w:r w:rsidRPr="00F020A0">
        <w:rPr>
          <w:rFonts w:ascii="Times New Roman" w:eastAsia="Times New Roman" w:hAnsi="Times New Roman" w:cs="Times New Roman"/>
          <w:sz w:val="24"/>
          <w:szCs w:val="24"/>
        </w:rPr>
        <w:t>. Mitigation activities may occur before, during and following a disaster.</w:t>
      </w:r>
    </w:p>
    <w:p w:rsidR="009709BC" w:rsidRPr="00F020A0" w:rsidRDefault="009709BC" w:rsidP="0016722D">
      <w:pPr>
        <w:pStyle w:val="ListParagraph"/>
        <w:numPr>
          <w:ilvl w:val="1"/>
          <w:numId w:val="8"/>
        </w:numPr>
        <w:rPr>
          <w:b/>
          <w:szCs w:val="24"/>
        </w:rPr>
      </w:pPr>
      <w:r w:rsidRPr="00F020A0">
        <w:rPr>
          <w:b/>
          <w:szCs w:val="24"/>
        </w:rPr>
        <w:t>Risk Assessment and Mitigation</w:t>
      </w:r>
    </w:p>
    <w:p w:rsidR="009709BC" w:rsidRPr="00F020A0" w:rsidRDefault="00262645" w:rsidP="0016722D">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[Insert Health Center name] </w:t>
      </w:r>
      <w:r w:rsidR="009709BC" w:rsidRPr="00F020A0">
        <w:rPr>
          <w:rFonts w:ascii="Times New Roman" w:eastAsia="Times New Roman" w:hAnsi="Times New Roman" w:cs="Times New Roman"/>
          <w:sz w:val="24"/>
          <w:szCs w:val="24"/>
        </w:rPr>
        <w:t xml:space="preserve">will undertake risk assessment and hazard mitigation activities to lessen the severity and impact of a potential emergency by identifying potential emergencies (hazards) that may affect the organization's operations or the demand for its services.  </w:t>
      </w:r>
    </w:p>
    <w:p w:rsidR="009709BC" w:rsidRPr="00F020A0" w:rsidRDefault="009709BC" w:rsidP="0016722D">
      <w:pPr>
        <w:ind w:left="720"/>
        <w:rPr>
          <w:rFonts w:ascii="Times New Roman" w:eastAsia="Times New Roman" w:hAnsi="Times New Roman" w:cs="Times New Roman"/>
          <w:sz w:val="24"/>
          <w:szCs w:val="24"/>
        </w:rPr>
      </w:pPr>
      <w:r w:rsidRPr="00F020A0">
        <w:rPr>
          <w:rFonts w:ascii="Times New Roman" w:eastAsia="Times New Roman" w:hAnsi="Times New Roman" w:cs="Times New Roman"/>
          <w:sz w:val="24"/>
          <w:szCs w:val="24"/>
        </w:rPr>
        <w:t xml:space="preserve">During the mitigation phase, the </w:t>
      </w:r>
      <w:r w:rsidR="00262645">
        <w:rPr>
          <w:rFonts w:ascii="Times New Roman" w:eastAsia="Times New Roman" w:hAnsi="Times New Roman" w:cs="Times New Roman"/>
          <w:sz w:val="24"/>
          <w:szCs w:val="24"/>
        </w:rPr>
        <w:t xml:space="preserve">[Insert Health Center name] </w:t>
      </w:r>
      <w:r w:rsidRPr="00F020A0">
        <w:rPr>
          <w:rFonts w:ascii="Times New Roman" w:eastAsia="Times New Roman" w:hAnsi="Times New Roman" w:cs="Times New Roman"/>
          <w:sz w:val="24"/>
          <w:szCs w:val="24"/>
        </w:rPr>
        <w:t xml:space="preserve">Executive-Team, </w:t>
      </w:r>
      <w:r w:rsidR="003A2230" w:rsidRPr="00F020A0">
        <w:rPr>
          <w:rFonts w:ascii="Times New Roman" w:eastAsia="Times New Roman" w:hAnsi="Times New Roman" w:cs="Times New Roman"/>
          <w:sz w:val="24"/>
          <w:szCs w:val="24"/>
        </w:rPr>
        <w:t>Senior Leadership Team</w:t>
      </w:r>
      <w:r w:rsidRPr="00F020A0">
        <w:rPr>
          <w:rFonts w:ascii="Times New Roman" w:eastAsia="Times New Roman" w:hAnsi="Times New Roman" w:cs="Times New Roman"/>
          <w:sz w:val="24"/>
          <w:szCs w:val="24"/>
        </w:rPr>
        <w:t xml:space="preserve">, and the Safety Officer will identify internal and external hazards and take steps to reduce the level of threat they pose or reduce their potential impact on the clinic.  The areas of vulnerability that cannot be changed will be addressed in this plan. </w:t>
      </w:r>
    </w:p>
    <w:p w:rsidR="009709BC" w:rsidRPr="00F020A0" w:rsidRDefault="009709BC" w:rsidP="0016722D">
      <w:pPr>
        <w:pStyle w:val="ListParagraph"/>
        <w:numPr>
          <w:ilvl w:val="1"/>
          <w:numId w:val="8"/>
        </w:numPr>
        <w:rPr>
          <w:b/>
          <w:szCs w:val="24"/>
        </w:rPr>
      </w:pPr>
      <w:r w:rsidRPr="00F020A0">
        <w:rPr>
          <w:b/>
          <w:szCs w:val="24"/>
        </w:rPr>
        <w:t>Analysis of Risk and Vulnerabilities</w:t>
      </w:r>
    </w:p>
    <w:p w:rsidR="009709BC" w:rsidRPr="00F020A0" w:rsidRDefault="00262645" w:rsidP="0016722D">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[Insert Health Center name] </w:t>
      </w:r>
      <w:r w:rsidR="009709BC" w:rsidRPr="00F020A0">
        <w:rPr>
          <w:rFonts w:ascii="Times New Roman" w:eastAsia="Times New Roman" w:hAnsi="Times New Roman" w:cs="Times New Roman"/>
          <w:sz w:val="24"/>
          <w:szCs w:val="24"/>
        </w:rPr>
        <w:t>will conduct a hazard vulnerability analysis (HVA) to identify hazards and the direct and indirect effect these hazards may have on the clinic</w:t>
      </w:r>
      <w:r w:rsidR="00671B4F" w:rsidRPr="00F020A0">
        <w:rPr>
          <w:rFonts w:ascii="Times New Roman" w:eastAsia="Times New Roman" w:hAnsi="Times New Roman" w:cs="Times New Roman"/>
          <w:sz w:val="24"/>
          <w:szCs w:val="24"/>
        </w:rPr>
        <w:t>.</w:t>
      </w:r>
    </w:p>
    <w:p w:rsidR="009709BC" w:rsidRPr="00F020A0" w:rsidRDefault="00262645" w:rsidP="0016722D">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[INSERT HEALTH CENTER NAME]</w:t>
      </w:r>
      <w:r w:rsidR="00671B4F" w:rsidRPr="00F020A0">
        <w:rPr>
          <w:rFonts w:ascii="Times New Roman" w:eastAsia="Times New Roman" w:hAnsi="Times New Roman" w:cs="Times New Roman"/>
          <w:sz w:val="24"/>
          <w:szCs w:val="24"/>
        </w:rPr>
        <w:t xml:space="preserve"> will conduct ongoing assessments of safety vulnerabilities. </w:t>
      </w:r>
      <w:r w:rsidR="009709BC" w:rsidRPr="00F020A0">
        <w:rPr>
          <w:rFonts w:ascii="Times New Roman" w:eastAsia="Times New Roman" w:hAnsi="Times New Roman" w:cs="Times New Roman"/>
          <w:sz w:val="24"/>
          <w:szCs w:val="24"/>
        </w:rPr>
        <w:t>Ongoing remediation contributes to reducing the overall vulnerability of the clinic to various hazards.</w:t>
      </w:r>
    </w:p>
    <w:p w:rsidR="009709BC" w:rsidRPr="00F020A0" w:rsidRDefault="009709BC" w:rsidP="0016722D">
      <w:pPr>
        <w:pStyle w:val="ListParagraph"/>
        <w:numPr>
          <w:ilvl w:val="1"/>
          <w:numId w:val="8"/>
        </w:numPr>
        <w:rPr>
          <w:b/>
          <w:szCs w:val="24"/>
        </w:rPr>
      </w:pPr>
      <w:r w:rsidRPr="00F020A0">
        <w:rPr>
          <w:b/>
          <w:szCs w:val="24"/>
        </w:rPr>
        <w:lastRenderedPageBreak/>
        <w:t>Hazard Mitigation</w:t>
      </w:r>
    </w:p>
    <w:p w:rsidR="009709BC" w:rsidRPr="00F020A0" w:rsidRDefault="00262645" w:rsidP="0016722D">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[Insert Health Center name] </w:t>
      </w:r>
      <w:r w:rsidR="009709BC" w:rsidRPr="00F020A0">
        <w:rPr>
          <w:rFonts w:ascii="Times New Roman" w:eastAsia="Times New Roman" w:hAnsi="Times New Roman" w:cs="Times New Roman"/>
          <w:sz w:val="24"/>
          <w:szCs w:val="24"/>
        </w:rPr>
        <w:t xml:space="preserve">will use the HVA and the Management of Environment Safety Survey of its facilities to undertake hazard mitigation or retrofitting measures to lessen the severity or impact a potential disaster or emergency may have on its operation.  </w:t>
      </w:r>
    </w:p>
    <w:p w:rsidR="009709BC" w:rsidRPr="00F020A0" w:rsidRDefault="009709BC" w:rsidP="0016722D">
      <w:pPr>
        <w:pStyle w:val="ListParagraph"/>
        <w:numPr>
          <w:ilvl w:val="1"/>
          <w:numId w:val="8"/>
        </w:numPr>
        <w:rPr>
          <w:b/>
          <w:szCs w:val="24"/>
        </w:rPr>
      </w:pPr>
      <w:r w:rsidRPr="00F020A0">
        <w:rPr>
          <w:b/>
          <w:szCs w:val="24"/>
        </w:rPr>
        <w:t>Insurance Coverage</w:t>
      </w:r>
    </w:p>
    <w:p w:rsidR="009709BC" w:rsidRPr="00F020A0" w:rsidRDefault="009709BC" w:rsidP="0016722D">
      <w:pPr>
        <w:ind w:left="720"/>
        <w:rPr>
          <w:rFonts w:ascii="Times New Roman" w:eastAsia="Times New Roman" w:hAnsi="Times New Roman" w:cs="Times New Roman"/>
          <w:sz w:val="24"/>
          <w:szCs w:val="24"/>
        </w:rPr>
      </w:pPr>
      <w:r w:rsidRPr="00F020A0">
        <w:rPr>
          <w:rFonts w:ascii="Times New Roman" w:eastAsia="Times New Roman" w:hAnsi="Times New Roman" w:cs="Times New Roman"/>
          <w:sz w:val="24"/>
          <w:szCs w:val="24"/>
        </w:rPr>
        <w:t xml:space="preserve">The </w:t>
      </w:r>
      <w:r w:rsidR="00262645">
        <w:rPr>
          <w:rFonts w:ascii="Times New Roman" w:eastAsia="Times New Roman" w:hAnsi="Times New Roman" w:cs="Times New Roman"/>
          <w:sz w:val="24"/>
          <w:szCs w:val="24"/>
        </w:rPr>
        <w:t>[Insert staff title here]</w:t>
      </w:r>
      <w:r w:rsidRPr="00F020A0">
        <w:rPr>
          <w:rFonts w:ascii="Times New Roman" w:eastAsia="Times New Roman" w:hAnsi="Times New Roman" w:cs="Times New Roman"/>
          <w:sz w:val="24"/>
          <w:szCs w:val="24"/>
        </w:rPr>
        <w:t xml:space="preserve"> of </w:t>
      </w:r>
      <w:r w:rsidR="00262645">
        <w:rPr>
          <w:rFonts w:ascii="Times New Roman" w:eastAsia="Times New Roman" w:hAnsi="Times New Roman" w:cs="Times New Roman"/>
          <w:sz w:val="24"/>
          <w:szCs w:val="24"/>
        </w:rPr>
        <w:t xml:space="preserve">[Insert Health Center name] </w:t>
      </w:r>
      <w:r w:rsidRPr="00F020A0">
        <w:rPr>
          <w:rFonts w:ascii="Times New Roman" w:eastAsia="Times New Roman" w:hAnsi="Times New Roman" w:cs="Times New Roman"/>
          <w:sz w:val="24"/>
          <w:szCs w:val="24"/>
        </w:rPr>
        <w:t xml:space="preserve">will meet with insurance carriers to review all insurance policies and assess the facility’s coverage for relocation to another site, loss of supplies and equipment, and structural and nonstructural damage to the facility.  </w:t>
      </w:r>
    </w:p>
    <w:p w:rsidR="009709BC" w:rsidRPr="00F020A0" w:rsidRDefault="009709BC" w:rsidP="0016722D">
      <w:pPr>
        <w:ind w:left="720"/>
        <w:rPr>
          <w:rFonts w:ascii="Times New Roman" w:eastAsia="Times New Roman" w:hAnsi="Times New Roman" w:cs="Times New Roman"/>
          <w:sz w:val="24"/>
          <w:szCs w:val="24"/>
        </w:rPr>
      </w:pPr>
      <w:r w:rsidRPr="00F020A0">
        <w:rPr>
          <w:rFonts w:ascii="Times New Roman" w:eastAsia="Times New Roman" w:hAnsi="Times New Roman" w:cs="Times New Roman"/>
          <w:sz w:val="24"/>
          <w:szCs w:val="24"/>
        </w:rPr>
        <w:t xml:space="preserve">The </w:t>
      </w:r>
      <w:r w:rsidR="00262645">
        <w:rPr>
          <w:rFonts w:ascii="Times New Roman" w:eastAsia="Times New Roman" w:hAnsi="Times New Roman" w:cs="Times New Roman"/>
          <w:sz w:val="24"/>
          <w:szCs w:val="24"/>
        </w:rPr>
        <w:t>[Insert staff title here]</w:t>
      </w:r>
      <w:r w:rsidR="00262645" w:rsidRPr="00F020A0">
        <w:rPr>
          <w:rFonts w:ascii="Times New Roman" w:eastAsia="Times New Roman" w:hAnsi="Times New Roman" w:cs="Times New Roman"/>
          <w:sz w:val="24"/>
          <w:szCs w:val="24"/>
        </w:rPr>
        <w:t xml:space="preserve"> </w:t>
      </w:r>
      <w:r w:rsidRPr="00F020A0">
        <w:rPr>
          <w:rFonts w:ascii="Times New Roman" w:eastAsia="Times New Roman" w:hAnsi="Times New Roman" w:cs="Times New Roman"/>
          <w:sz w:val="24"/>
          <w:szCs w:val="24"/>
        </w:rPr>
        <w:t>will assess clinic coverage for floods or other areas of risk.  If coverage is absent or inadequate, the clinic will evaluate if it is financially sound to acquire it.  Clinics located in special flood hazard areas must have flood insurance to be eligible for disaster assistance.  Refer to Appendix C1, Vendor contact list.</w:t>
      </w:r>
    </w:p>
    <w:p w:rsidR="009709BC" w:rsidRPr="00F020A0" w:rsidRDefault="009709BC" w:rsidP="0016722D">
      <w:pPr>
        <w:pStyle w:val="ListParagraph"/>
        <w:numPr>
          <w:ilvl w:val="0"/>
          <w:numId w:val="8"/>
        </w:numPr>
        <w:ind w:hanging="360"/>
        <w:rPr>
          <w:rFonts w:eastAsia="Times New Roman"/>
          <w:b/>
          <w:szCs w:val="24"/>
        </w:rPr>
      </w:pPr>
      <w:r w:rsidRPr="00F020A0">
        <w:rPr>
          <w:rFonts w:eastAsia="Times New Roman"/>
          <w:b/>
          <w:szCs w:val="24"/>
        </w:rPr>
        <w:t>Preparedness</w:t>
      </w:r>
    </w:p>
    <w:p w:rsidR="009709BC" w:rsidRPr="00F020A0" w:rsidRDefault="009709BC" w:rsidP="0016722D">
      <w:pPr>
        <w:ind w:left="720"/>
        <w:rPr>
          <w:rFonts w:ascii="Times New Roman" w:eastAsia="Times New Roman" w:hAnsi="Times New Roman" w:cs="Times New Roman"/>
          <w:sz w:val="24"/>
          <w:szCs w:val="24"/>
        </w:rPr>
      </w:pPr>
      <w:r w:rsidRPr="00F020A0">
        <w:rPr>
          <w:rFonts w:ascii="Times New Roman" w:eastAsia="Times New Roman" w:hAnsi="Times New Roman" w:cs="Times New Roman"/>
          <w:sz w:val="24"/>
          <w:szCs w:val="24"/>
        </w:rPr>
        <w:t xml:space="preserve">Preparedness activities build organization capacity to manage the effects of emergencies.  The Plan Administrator (See Roles and Responsibilities) will oversee the plan and make sure that </w:t>
      </w:r>
      <w:r w:rsidR="00262645">
        <w:rPr>
          <w:rFonts w:ascii="Times New Roman" w:eastAsia="Times New Roman" w:hAnsi="Times New Roman" w:cs="Times New Roman"/>
          <w:sz w:val="24"/>
          <w:szCs w:val="24"/>
        </w:rPr>
        <w:t xml:space="preserve">[Insert Health Center name] </w:t>
      </w:r>
      <w:r w:rsidRPr="00F020A0">
        <w:rPr>
          <w:rFonts w:ascii="Times New Roman" w:eastAsia="Times New Roman" w:hAnsi="Times New Roman" w:cs="Times New Roman"/>
          <w:sz w:val="24"/>
          <w:szCs w:val="24"/>
        </w:rPr>
        <w:t>is prepared for emergencies before they occur.</w:t>
      </w:r>
    </w:p>
    <w:p w:rsidR="009709BC" w:rsidRPr="00F020A0" w:rsidRDefault="009709BC" w:rsidP="0016722D">
      <w:pPr>
        <w:pStyle w:val="ListParagraph"/>
        <w:numPr>
          <w:ilvl w:val="1"/>
          <w:numId w:val="8"/>
        </w:numPr>
        <w:rPr>
          <w:b/>
          <w:szCs w:val="24"/>
        </w:rPr>
      </w:pPr>
      <w:r w:rsidRPr="00F020A0">
        <w:rPr>
          <w:b/>
          <w:szCs w:val="24"/>
        </w:rPr>
        <w:t>Introduction</w:t>
      </w:r>
    </w:p>
    <w:p w:rsidR="009709BC" w:rsidRPr="00F020A0" w:rsidRDefault="00262645" w:rsidP="0016722D">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[Insert Health Center name] </w:t>
      </w:r>
      <w:r w:rsidR="009709BC" w:rsidRPr="00F020A0">
        <w:rPr>
          <w:rFonts w:ascii="Times New Roman" w:eastAsia="Times New Roman" w:hAnsi="Times New Roman" w:cs="Times New Roman"/>
          <w:sz w:val="24"/>
          <w:szCs w:val="24"/>
        </w:rPr>
        <w:t xml:space="preserve"> E-Team, </w:t>
      </w:r>
      <w:r w:rsidR="003A2230" w:rsidRPr="00F020A0">
        <w:rPr>
          <w:rFonts w:ascii="Times New Roman" w:eastAsia="Times New Roman" w:hAnsi="Times New Roman" w:cs="Times New Roman"/>
          <w:sz w:val="24"/>
          <w:szCs w:val="24"/>
        </w:rPr>
        <w:t>Senior Leadership Team</w:t>
      </w:r>
      <w:r w:rsidR="009709BC" w:rsidRPr="00F020A0">
        <w:rPr>
          <w:rFonts w:ascii="Times New Roman" w:eastAsia="Times New Roman" w:hAnsi="Times New Roman" w:cs="Times New Roman"/>
          <w:sz w:val="24"/>
          <w:szCs w:val="24"/>
        </w:rPr>
        <w:t>, and Safety Officer will develop plans and operational procedures to improve the effectiveness of the cli</w:t>
      </w:r>
      <w:r>
        <w:rPr>
          <w:rFonts w:ascii="Times New Roman" w:eastAsia="Times New Roman" w:hAnsi="Times New Roman" w:cs="Times New Roman"/>
          <w:sz w:val="24"/>
          <w:szCs w:val="24"/>
        </w:rPr>
        <w:t xml:space="preserve">nic’s response to emergencies. </w:t>
      </w:r>
      <w:r w:rsidR="009709BC" w:rsidRPr="00F020A0">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[Insert staff title here]</w:t>
      </w:r>
      <w:r w:rsidRPr="00F020A0">
        <w:rPr>
          <w:rFonts w:ascii="Times New Roman" w:eastAsia="Times New Roman" w:hAnsi="Times New Roman" w:cs="Times New Roman"/>
          <w:sz w:val="24"/>
          <w:szCs w:val="24"/>
        </w:rPr>
        <w:t xml:space="preserve"> </w:t>
      </w:r>
      <w:r w:rsidR="009709BC" w:rsidRPr="00F020A0">
        <w:rPr>
          <w:rFonts w:ascii="Times New Roman" w:eastAsia="Times New Roman" w:hAnsi="Times New Roman" w:cs="Times New Roman"/>
          <w:sz w:val="24"/>
          <w:szCs w:val="24"/>
        </w:rPr>
        <w:t>or designee will annually:</w:t>
      </w:r>
    </w:p>
    <w:p w:rsidR="009709BC" w:rsidRPr="00F020A0" w:rsidRDefault="009709BC" w:rsidP="0016722D">
      <w:pPr>
        <w:pStyle w:val="ListParagraph"/>
        <w:numPr>
          <w:ilvl w:val="2"/>
          <w:numId w:val="8"/>
        </w:numPr>
        <w:rPr>
          <w:rFonts w:eastAsia="Times New Roman"/>
          <w:szCs w:val="24"/>
        </w:rPr>
      </w:pPr>
      <w:r w:rsidRPr="00F020A0">
        <w:rPr>
          <w:rFonts w:eastAsia="Times New Roman"/>
          <w:szCs w:val="24"/>
        </w:rPr>
        <w:t>Review and update the EMP and other related documents.</w:t>
      </w:r>
    </w:p>
    <w:p w:rsidR="009709BC" w:rsidRPr="00F020A0" w:rsidRDefault="009709BC" w:rsidP="0016722D">
      <w:pPr>
        <w:pStyle w:val="ListParagraph"/>
        <w:numPr>
          <w:ilvl w:val="2"/>
          <w:numId w:val="8"/>
        </w:numPr>
        <w:rPr>
          <w:rFonts w:eastAsia="Times New Roman"/>
          <w:szCs w:val="24"/>
        </w:rPr>
      </w:pPr>
      <w:r w:rsidRPr="00F020A0">
        <w:rPr>
          <w:rFonts w:eastAsia="Times New Roman"/>
          <w:szCs w:val="24"/>
        </w:rPr>
        <w:t xml:space="preserve">Review </w:t>
      </w:r>
      <w:r w:rsidR="00262645">
        <w:rPr>
          <w:rFonts w:eastAsia="Times New Roman"/>
          <w:szCs w:val="24"/>
        </w:rPr>
        <w:t>[Insert Health Center name]</w:t>
      </w:r>
      <w:r w:rsidRPr="00F020A0">
        <w:rPr>
          <w:rFonts w:eastAsia="Times New Roman"/>
          <w:szCs w:val="24"/>
        </w:rPr>
        <w:t>’s Emergency Response Role.</w:t>
      </w:r>
    </w:p>
    <w:p w:rsidR="009709BC" w:rsidRPr="00F020A0" w:rsidRDefault="009709BC" w:rsidP="0016722D">
      <w:pPr>
        <w:pStyle w:val="ListParagraph"/>
        <w:numPr>
          <w:ilvl w:val="2"/>
          <w:numId w:val="8"/>
        </w:numPr>
        <w:rPr>
          <w:rFonts w:eastAsia="Times New Roman"/>
          <w:szCs w:val="24"/>
        </w:rPr>
      </w:pPr>
      <w:r w:rsidRPr="00F020A0">
        <w:rPr>
          <w:rFonts w:eastAsia="Times New Roman"/>
          <w:szCs w:val="24"/>
        </w:rPr>
        <w:t>Develop and update agreements with other community health care providers and with civil authorities.</w:t>
      </w:r>
    </w:p>
    <w:p w:rsidR="009709BC" w:rsidRPr="00F020A0" w:rsidRDefault="009709BC" w:rsidP="0016722D">
      <w:pPr>
        <w:pStyle w:val="ListParagraph"/>
        <w:numPr>
          <w:ilvl w:val="2"/>
          <w:numId w:val="8"/>
        </w:numPr>
        <w:rPr>
          <w:rFonts w:eastAsia="Times New Roman"/>
          <w:szCs w:val="24"/>
        </w:rPr>
      </w:pPr>
      <w:r w:rsidRPr="00F020A0">
        <w:rPr>
          <w:rFonts w:eastAsia="Times New Roman"/>
          <w:szCs w:val="24"/>
        </w:rPr>
        <w:t>Conduct drills and exercises and revise the Emergency Operations plan if needed.</w:t>
      </w:r>
    </w:p>
    <w:p w:rsidR="009709BC" w:rsidRPr="00F020A0" w:rsidRDefault="009709BC" w:rsidP="0016722D">
      <w:pPr>
        <w:rPr>
          <w:rFonts w:ascii="Times New Roman" w:eastAsia="Times New Roman" w:hAnsi="Times New Roman" w:cs="Times New Roman"/>
          <w:sz w:val="24"/>
          <w:szCs w:val="24"/>
        </w:rPr>
      </w:pPr>
    </w:p>
    <w:p w:rsidR="009709BC" w:rsidRPr="00F020A0" w:rsidRDefault="00262645" w:rsidP="0016722D">
      <w:pPr>
        <w:pStyle w:val="ListParagraph"/>
        <w:numPr>
          <w:ilvl w:val="1"/>
          <w:numId w:val="8"/>
        </w:numPr>
        <w:rPr>
          <w:b/>
          <w:szCs w:val="24"/>
        </w:rPr>
      </w:pPr>
      <w:r>
        <w:rPr>
          <w:b/>
          <w:szCs w:val="24"/>
        </w:rPr>
        <w:t xml:space="preserve">[Insert Health Center name] </w:t>
      </w:r>
      <w:r w:rsidR="009709BC" w:rsidRPr="00F020A0">
        <w:rPr>
          <w:b/>
          <w:szCs w:val="24"/>
        </w:rPr>
        <w:t xml:space="preserve"> Emergency Response Role </w:t>
      </w:r>
    </w:p>
    <w:p w:rsidR="009709BC" w:rsidRPr="00F020A0" w:rsidRDefault="00262645" w:rsidP="0016722D">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[Insert Health Center name] </w:t>
      </w:r>
      <w:r w:rsidR="009709BC" w:rsidRPr="00F020A0">
        <w:rPr>
          <w:rFonts w:ascii="Times New Roman" w:eastAsia="Times New Roman" w:hAnsi="Times New Roman" w:cs="Times New Roman"/>
          <w:sz w:val="24"/>
          <w:szCs w:val="24"/>
        </w:rPr>
        <w:t xml:space="preserve">has a Memorandum of Understanding (MOU) with </w:t>
      </w:r>
      <w:r>
        <w:rPr>
          <w:rFonts w:ascii="Times New Roman" w:eastAsia="Times New Roman" w:hAnsi="Times New Roman" w:cs="Times New Roman"/>
          <w:sz w:val="24"/>
          <w:szCs w:val="24"/>
        </w:rPr>
        <w:t xml:space="preserve">the </w:t>
      </w:r>
      <w:r w:rsidR="009709BC" w:rsidRPr="00F020A0">
        <w:rPr>
          <w:rFonts w:ascii="Times New Roman" w:eastAsia="Times New Roman" w:hAnsi="Times New Roman" w:cs="Times New Roman"/>
          <w:sz w:val="24"/>
          <w:szCs w:val="24"/>
        </w:rPr>
        <w:t xml:space="preserve">Office of Emergency Management (OEM) which outlines that the OEM will provide emergency management activities and response coordination services for the City of </w:t>
      </w:r>
      <w:r>
        <w:rPr>
          <w:rFonts w:ascii="Times New Roman" w:eastAsia="Times New Roman" w:hAnsi="Times New Roman" w:cs="Times New Roman"/>
          <w:sz w:val="24"/>
          <w:szCs w:val="24"/>
        </w:rPr>
        <w:t>[Insert City name]</w:t>
      </w:r>
      <w:r w:rsidR="009709BC" w:rsidRPr="00F020A0">
        <w:rPr>
          <w:rFonts w:ascii="Times New Roman" w:eastAsia="Times New Roman" w:hAnsi="Times New Roman" w:cs="Times New Roman"/>
          <w:sz w:val="24"/>
          <w:szCs w:val="24"/>
        </w:rPr>
        <w:t xml:space="preserve">, to include </w:t>
      </w:r>
      <w:r>
        <w:rPr>
          <w:rFonts w:ascii="Times New Roman" w:eastAsia="Times New Roman" w:hAnsi="Times New Roman" w:cs="Times New Roman"/>
          <w:sz w:val="24"/>
          <w:szCs w:val="24"/>
        </w:rPr>
        <w:t xml:space="preserve">[Insert Health Center name] </w:t>
      </w:r>
      <w:r w:rsidR="009709BC" w:rsidRPr="00F020A0">
        <w:rPr>
          <w:rFonts w:ascii="Times New Roman" w:eastAsia="Times New Roman" w:hAnsi="Times New Roman" w:cs="Times New Roman"/>
          <w:sz w:val="24"/>
          <w:szCs w:val="24"/>
        </w:rPr>
        <w:t xml:space="preserve">. </w:t>
      </w:r>
    </w:p>
    <w:p w:rsidR="009709BC" w:rsidRPr="00F020A0" w:rsidRDefault="009709BC" w:rsidP="0016722D">
      <w:pPr>
        <w:ind w:left="720"/>
        <w:rPr>
          <w:rFonts w:ascii="Times New Roman" w:eastAsia="Times New Roman" w:hAnsi="Times New Roman" w:cs="Times New Roman"/>
          <w:sz w:val="24"/>
          <w:szCs w:val="24"/>
        </w:rPr>
      </w:pPr>
      <w:r w:rsidRPr="00F020A0">
        <w:rPr>
          <w:rFonts w:ascii="Times New Roman" w:eastAsia="Times New Roman" w:hAnsi="Times New Roman" w:cs="Times New Roman"/>
          <w:sz w:val="24"/>
          <w:szCs w:val="24"/>
        </w:rPr>
        <w:t xml:space="preserve">During some events, the MOU outlines that the OEM may request one or all of </w:t>
      </w:r>
      <w:r w:rsidR="00262645">
        <w:rPr>
          <w:rFonts w:ascii="Times New Roman" w:eastAsia="Times New Roman" w:hAnsi="Times New Roman" w:cs="Times New Roman"/>
          <w:sz w:val="24"/>
          <w:szCs w:val="24"/>
        </w:rPr>
        <w:t xml:space="preserve">[Insert Health Center name] </w:t>
      </w:r>
      <w:r w:rsidRPr="00F020A0">
        <w:rPr>
          <w:rFonts w:ascii="Times New Roman" w:eastAsia="Times New Roman" w:hAnsi="Times New Roman" w:cs="Times New Roman"/>
          <w:sz w:val="24"/>
          <w:szCs w:val="24"/>
        </w:rPr>
        <w:t xml:space="preserve">facilities for the duration of an emergency, at which time, at the discretion </w:t>
      </w:r>
      <w:r w:rsidR="00262645">
        <w:rPr>
          <w:rFonts w:ascii="Times New Roman" w:eastAsia="Times New Roman" w:hAnsi="Times New Roman" w:cs="Times New Roman"/>
          <w:sz w:val="24"/>
          <w:szCs w:val="24"/>
        </w:rPr>
        <w:t>[Insert Health Center name</w:t>
      </w:r>
      <w:proofErr w:type="gramStart"/>
      <w:r w:rsidR="00262645">
        <w:rPr>
          <w:rFonts w:ascii="Times New Roman" w:eastAsia="Times New Roman" w:hAnsi="Times New Roman" w:cs="Times New Roman"/>
          <w:sz w:val="24"/>
          <w:szCs w:val="24"/>
        </w:rPr>
        <w:t xml:space="preserve">] </w:t>
      </w:r>
      <w:r w:rsidRPr="00F020A0">
        <w:rPr>
          <w:rFonts w:ascii="Times New Roman" w:eastAsia="Times New Roman" w:hAnsi="Times New Roman" w:cs="Times New Roman"/>
          <w:sz w:val="24"/>
          <w:szCs w:val="24"/>
        </w:rPr>
        <w:t xml:space="preserve"> may</w:t>
      </w:r>
      <w:proofErr w:type="gramEnd"/>
      <w:r w:rsidRPr="00F020A0">
        <w:rPr>
          <w:rFonts w:ascii="Times New Roman" w:eastAsia="Times New Roman" w:hAnsi="Times New Roman" w:cs="Times New Roman"/>
          <w:sz w:val="24"/>
          <w:szCs w:val="24"/>
        </w:rPr>
        <w:t xml:space="preserve"> permit the use of one or all of the facilities. If this occurs, </w:t>
      </w:r>
      <w:r w:rsidR="00262645">
        <w:rPr>
          <w:rFonts w:ascii="Times New Roman" w:eastAsia="Times New Roman" w:hAnsi="Times New Roman" w:cs="Times New Roman"/>
          <w:sz w:val="24"/>
          <w:szCs w:val="24"/>
        </w:rPr>
        <w:t xml:space="preserve">[Insert Health Center name] </w:t>
      </w:r>
      <w:r w:rsidRPr="00F020A0">
        <w:rPr>
          <w:rFonts w:ascii="Times New Roman" w:eastAsia="Times New Roman" w:hAnsi="Times New Roman" w:cs="Times New Roman"/>
          <w:sz w:val="24"/>
          <w:szCs w:val="24"/>
        </w:rPr>
        <w:t xml:space="preserve">will follow the guidance and direction of the </w:t>
      </w:r>
      <w:r w:rsidRPr="00F020A0">
        <w:rPr>
          <w:rFonts w:ascii="Times New Roman" w:eastAsia="Times New Roman" w:hAnsi="Times New Roman" w:cs="Times New Roman"/>
          <w:sz w:val="24"/>
          <w:szCs w:val="24"/>
        </w:rPr>
        <w:lastRenderedPageBreak/>
        <w:t xml:space="preserve">OEM, which may include clinic closures. All </w:t>
      </w:r>
      <w:r w:rsidR="00262645">
        <w:rPr>
          <w:rFonts w:ascii="Times New Roman" w:eastAsia="Times New Roman" w:hAnsi="Times New Roman" w:cs="Times New Roman"/>
          <w:sz w:val="24"/>
          <w:szCs w:val="24"/>
        </w:rPr>
        <w:t xml:space="preserve">[Insert Health Center name] </w:t>
      </w:r>
      <w:r w:rsidRPr="00F020A0">
        <w:rPr>
          <w:rFonts w:ascii="Times New Roman" w:eastAsia="Times New Roman" w:hAnsi="Times New Roman" w:cs="Times New Roman"/>
          <w:sz w:val="24"/>
          <w:szCs w:val="24"/>
        </w:rPr>
        <w:t xml:space="preserve">employees are encouraged to receive specific training and participate in the assistance with emergencies. </w:t>
      </w:r>
    </w:p>
    <w:p w:rsidR="009709BC" w:rsidRPr="00F020A0" w:rsidRDefault="00262645" w:rsidP="0016722D">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[Insert Health Center name] </w:t>
      </w:r>
      <w:r w:rsidR="009709BC" w:rsidRPr="00F020A0">
        <w:rPr>
          <w:rFonts w:ascii="Times New Roman" w:eastAsia="Times New Roman" w:hAnsi="Times New Roman" w:cs="Times New Roman"/>
          <w:sz w:val="24"/>
          <w:szCs w:val="24"/>
        </w:rPr>
        <w:t xml:space="preserve">will be prepared to respond to a natural or man-made disaster, or other emergency in a manner that protects the health and safety of its patients, visitors, and staff, and that is coordinated with a community-wide response to a large-scale disaster, as initiated by the OEM MOU.  </w:t>
      </w:r>
      <w:r>
        <w:rPr>
          <w:rFonts w:ascii="Times New Roman" w:eastAsia="Times New Roman" w:hAnsi="Times New Roman" w:cs="Times New Roman"/>
          <w:sz w:val="24"/>
          <w:szCs w:val="24"/>
        </w:rPr>
        <w:t xml:space="preserve">[Insert Health Center name] </w:t>
      </w:r>
      <w:r w:rsidR="009709BC" w:rsidRPr="00F020A0">
        <w:rPr>
          <w:rFonts w:ascii="Times New Roman" w:eastAsia="Times New Roman" w:hAnsi="Times New Roman" w:cs="Times New Roman"/>
          <w:sz w:val="24"/>
          <w:szCs w:val="24"/>
        </w:rPr>
        <w:t>is not equipped to respond definitively to all disasters.</w:t>
      </w:r>
    </w:p>
    <w:p w:rsidR="009709BC" w:rsidRPr="00F020A0" w:rsidRDefault="00262645" w:rsidP="0016722D">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[Insert Health Center name] </w:t>
      </w:r>
      <w:r w:rsidR="009709BC" w:rsidRPr="00F020A0">
        <w:rPr>
          <w:rFonts w:ascii="Times New Roman" w:eastAsia="Times New Roman" w:hAnsi="Times New Roman" w:cs="Times New Roman"/>
          <w:sz w:val="24"/>
          <w:szCs w:val="24"/>
        </w:rPr>
        <w:t xml:space="preserve">clinical roles may be constrained by limited resources, technical capability, and by the impact of the disaster on the facilities as per the OEM MOU.  </w:t>
      </w:r>
    </w:p>
    <w:p w:rsidR="009709BC" w:rsidRPr="00F020A0" w:rsidRDefault="009709BC" w:rsidP="0016722D">
      <w:pPr>
        <w:pStyle w:val="ListParagraph"/>
        <w:numPr>
          <w:ilvl w:val="1"/>
          <w:numId w:val="8"/>
        </w:numPr>
        <w:rPr>
          <w:b/>
          <w:szCs w:val="24"/>
        </w:rPr>
      </w:pPr>
      <w:r w:rsidRPr="00F020A0">
        <w:rPr>
          <w:b/>
          <w:szCs w:val="24"/>
        </w:rPr>
        <w:t xml:space="preserve">Roles and Responsibilities to the Community </w:t>
      </w:r>
    </w:p>
    <w:p w:rsidR="009709BC" w:rsidRPr="00F020A0" w:rsidRDefault="009709BC" w:rsidP="0016722D">
      <w:pPr>
        <w:ind w:left="720"/>
        <w:rPr>
          <w:rFonts w:ascii="Times New Roman" w:eastAsia="Times New Roman" w:hAnsi="Times New Roman" w:cs="Times New Roman"/>
          <w:sz w:val="24"/>
          <w:szCs w:val="24"/>
        </w:rPr>
      </w:pPr>
      <w:r w:rsidRPr="00F020A0">
        <w:rPr>
          <w:rFonts w:ascii="Times New Roman" w:eastAsia="Times New Roman" w:hAnsi="Times New Roman" w:cs="Times New Roman"/>
          <w:sz w:val="24"/>
          <w:szCs w:val="24"/>
        </w:rPr>
        <w:t xml:space="preserve">During a community emergency, </w:t>
      </w:r>
      <w:r w:rsidR="00262645">
        <w:rPr>
          <w:rFonts w:ascii="Times New Roman" w:eastAsia="Times New Roman" w:hAnsi="Times New Roman" w:cs="Times New Roman"/>
          <w:sz w:val="24"/>
          <w:szCs w:val="24"/>
        </w:rPr>
        <w:t xml:space="preserve">[Insert Health Center name] </w:t>
      </w:r>
      <w:r w:rsidRPr="00F020A0">
        <w:rPr>
          <w:rFonts w:ascii="Times New Roman" w:eastAsia="Times New Roman" w:hAnsi="Times New Roman" w:cs="Times New Roman"/>
          <w:sz w:val="24"/>
          <w:szCs w:val="24"/>
        </w:rPr>
        <w:t>will consider taking the following roles if appropriate:</w:t>
      </w:r>
    </w:p>
    <w:p w:rsidR="009709BC" w:rsidRPr="00F020A0" w:rsidRDefault="009709BC" w:rsidP="0016722D">
      <w:pPr>
        <w:pStyle w:val="ListParagraph"/>
        <w:numPr>
          <w:ilvl w:val="2"/>
          <w:numId w:val="8"/>
        </w:numPr>
        <w:rPr>
          <w:rFonts w:eastAsia="Times New Roman"/>
          <w:szCs w:val="24"/>
        </w:rPr>
      </w:pPr>
      <w:r w:rsidRPr="00F020A0">
        <w:rPr>
          <w:rFonts w:eastAsia="Times New Roman"/>
          <w:szCs w:val="24"/>
        </w:rPr>
        <w:t>Follow the direction of the OEM.</w:t>
      </w:r>
    </w:p>
    <w:p w:rsidR="009709BC" w:rsidRPr="00F020A0" w:rsidRDefault="009709BC" w:rsidP="0016722D">
      <w:pPr>
        <w:pStyle w:val="ListParagraph"/>
        <w:numPr>
          <w:ilvl w:val="2"/>
          <w:numId w:val="8"/>
        </w:numPr>
        <w:rPr>
          <w:rFonts w:eastAsia="Times New Roman"/>
          <w:szCs w:val="24"/>
        </w:rPr>
      </w:pPr>
      <w:r w:rsidRPr="00F020A0">
        <w:rPr>
          <w:rFonts w:eastAsia="Times New Roman"/>
          <w:szCs w:val="24"/>
        </w:rPr>
        <w:t>Turning over supervised operations and facilities to the OEM for the purpose to house ambulatory patients generated by the local hospitals.</w:t>
      </w:r>
    </w:p>
    <w:p w:rsidR="009709BC" w:rsidRPr="00F020A0" w:rsidRDefault="009709BC" w:rsidP="0016722D">
      <w:pPr>
        <w:pStyle w:val="ListParagraph"/>
        <w:numPr>
          <w:ilvl w:val="2"/>
          <w:numId w:val="8"/>
        </w:numPr>
        <w:rPr>
          <w:rFonts w:eastAsia="Times New Roman"/>
          <w:szCs w:val="24"/>
        </w:rPr>
      </w:pPr>
      <w:r w:rsidRPr="00F020A0">
        <w:rPr>
          <w:rFonts w:eastAsia="Times New Roman"/>
          <w:szCs w:val="24"/>
        </w:rPr>
        <w:t xml:space="preserve">If possible, </w:t>
      </w:r>
      <w:r w:rsidR="00262645">
        <w:rPr>
          <w:rFonts w:eastAsia="Times New Roman"/>
          <w:szCs w:val="24"/>
        </w:rPr>
        <w:t xml:space="preserve">[Insert Health Center name] </w:t>
      </w:r>
      <w:r w:rsidRPr="00F020A0">
        <w:rPr>
          <w:rFonts w:eastAsia="Times New Roman"/>
          <w:szCs w:val="24"/>
        </w:rPr>
        <w:t xml:space="preserve">will continue to see its regular patients with its available resources. </w:t>
      </w:r>
    </w:p>
    <w:p w:rsidR="009709BC" w:rsidRPr="00F020A0" w:rsidRDefault="009709BC" w:rsidP="0016722D">
      <w:pPr>
        <w:pStyle w:val="ListParagraph"/>
        <w:numPr>
          <w:ilvl w:val="2"/>
          <w:numId w:val="8"/>
        </w:numPr>
        <w:rPr>
          <w:rFonts w:eastAsia="Times New Roman"/>
          <w:szCs w:val="24"/>
        </w:rPr>
      </w:pPr>
      <w:r w:rsidRPr="00F020A0">
        <w:rPr>
          <w:rFonts w:eastAsia="Times New Roman"/>
          <w:szCs w:val="24"/>
        </w:rPr>
        <w:t>Providing limited mental health services, as resources permit, to disaster victims and serve as a conduit for information dissemination to affected communities.</w:t>
      </w:r>
    </w:p>
    <w:p w:rsidR="009709BC" w:rsidRPr="00F020A0" w:rsidRDefault="009709BC" w:rsidP="0016722D">
      <w:pPr>
        <w:pStyle w:val="ListParagraph"/>
        <w:numPr>
          <w:ilvl w:val="2"/>
          <w:numId w:val="8"/>
        </w:numPr>
        <w:rPr>
          <w:rFonts w:eastAsia="Times New Roman"/>
          <w:szCs w:val="24"/>
        </w:rPr>
      </w:pPr>
      <w:r w:rsidRPr="00F020A0">
        <w:rPr>
          <w:rFonts w:eastAsia="Times New Roman"/>
          <w:szCs w:val="24"/>
        </w:rPr>
        <w:t xml:space="preserve">Closure of Clinics in order to move staff to other facilities or to the local hospital is a possibility that merits attention for the safety of staff and patients.  When the number of patients affected by the emergency exceeds the availability of same-day-appointments (refer to the section on surge capacity) </w:t>
      </w:r>
      <w:r w:rsidR="00262645">
        <w:rPr>
          <w:rFonts w:eastAsia="Times New Roman"/>
          <w:szCs w:val="24"/>
        </w:rPr>
        <w:t xml:space="preserve">[Insert Health Center name] </w:t>
      </w:r>
      <w:r w:rsidRPr="00F020A0">
        <w:rPr>
          <w:rFonts w:eastAsia="Times New Roman"/>
          <w:szCs w:val="24"/>
        </w:rPr>
        <w:t>will consider schedule changes to increases hours.</w:t>
      </w:r>
    </w:p>
    <w:p w:rsidR="009709BC" w:rsidRPr="00F020A0" w:rsidRDefault="009709BC" w:rsidP="0016722D">
      <w:pPr>
        <w:rPr>
          <w:rFonts w:ascii="Times New Roman" w:eastAsia="Times New Roman" w:hAnsi="Times New Roman" w:cs="Times New Roman"/>
          <w:sz w:val="24"/>
          <w:szCs w:val="24"/>
        </w:rPr>
      </w:pPr>
    </w:p>
    <w:p w:rsidR="009709BC" w:rsidRPr="00F020A0" w:rsidRDefault="009709BC" w:rsidP="0016722D">
      <w:pPr>
        <w:pStyle w:val="ListParagraph"/>
        <w:numPr>
          <w:ilvl w:val="2"/>
          <w:numId w:val="8"/>
        </w:numPr>
        <w:rPr>
          <w:b/>
          <w:szCs w:val="24"/>
        </w:rPr>
      </w:pPr>
      <w:r w:rsidRPr="00F020A0">
        <w:rPr>
          <w:b/>
          <w:szCs w:val="24"/>
        </w:rPr>
        <w:t>Clinic Closure</w:t>
      </w:r>
    </w:p>
    <w:p w:rsidR="009709BC" w:rsidRPr="00F020A0" w:rsidRDefault="00262645" w:rsidP="0016722D">
      <w:pPr>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[Insert Health Center name] </w:t>
      </w:r>
      <w:r w:rsidR="009709BC" w:rsidRPr="00F020A0">
        <w:rPr>
          <w:rFonts w:ascii="Times New Roman" w:eastAsia="Times New Roman" w:hAnsi="Times New Roman" w:cs="Times New Roman"/>
          <w:sz w:val="24"/>
          <w:szCs w:val="24"/>
        </w:rPr>
        <w:t xml:space="preserve">working with the OEM, will consider the following to determine if </w:t>
      </w:r>
      <w:r>
        <w:rPr>
          <w:rFonts w:ascii="Times New Roman" w:eastAsia="Times New Roman" w:hAnsi="Times New Roman" w:cs="Times New Roman"/>
          <w:sz w:val="24"/>
          <w:szCs w:val="24"/>
        </w:rPr>
        <w:t>[Insert Health Center name</w:t>
      </w:r>
      <w:proofErr w:type="gramStart"/>
      <w:r>
        <w:rPr>
          <w:rFonts w:ascii="Times New Roman" w:eastAsia="Times New Roman" w:hAnsi="Times New Roman" w:cs="Times New Roman"/>
          <w:sz w:val="24"/>
          <w:szCs w:val="24"/>
        </w:rPr>
        <w:t xml:space="preserve">] </w:t>
      </w:r>
      <w:r w:rsidR="009709BC" w:rsidRPr="00F020A0">
        <w:rPr>
          <w:rFonts w:ascii="Times New Roman" w:eastAsia="Times New Roman" w:hAnsi="Times New Roman" w:cs="Times New Roman"/>
          <w:sz w:val="24"/>
          <w:szCs w:val="24"/>
        </w:rPr>
        <w:t>’s</w:t>
      </w:r>
      <w:proofErr w:type="gramEnd"/>
      <w:r w:rsidR="009709BC" w:rsidRPr="00F020A0">
        <w:rPr>
          <w:rFonts w:ascii="Times New Roman" w:eastAsia="Times New Roman" w:hAnsi="Times New Roman" w:cs="Times New Roman"/>
          <w:sz w:val="24"/>
          <w:szCs w:val="24"/>
        </w:rPr>
        <w:t xml:space="preserve"> facilities should continue operation or close:</w:t>
      </w:r>
    </w:p>
    <w:p w:rsidR="009709BC" w:rsidRPr="00F020A0" w:rsidRDefault="009709BC" w:rsidP="0016722D">
      <w:pPr>
        <w:pStyle w:val="ListParagraph"/>
        <w:numPr>
          <w:ilvl w:val="3"/>
          <w:numId w:val="8"/>
        </w:numPr>
        <w:rPr>
          <w:rFonts w:eastAsia="Times New Roman"/>
          <w:szCs w:val="24"/>
        </w:rPr>
      </w:pPr>
      <w:r w:rsidRPr="00F020A0">
        <w:rPr>
          <w:rFonts w:eastAsia="Times New Roman"/>
          <w:szCs w:val="24"/>
        </w:rPr>
        <w:t>Safety of the staff and patients</w:t>
      </w:r>
    </w:p>
    <w:p w:rsidR="009709BC" w:rsidRPr="00F020A0" w:rsidRDefault="009709BC" w:rsidP="0016722D">
      <w:pPr>
        <w:pStyle w:val="ListParagraph"/>
        <w:numPr>
          <w:ilvl w:val="3"/>
          <w:numId w:val="8"/>
        </w:numPr>
        <w:rPr>
          <w:rFonts w:eastAsia="Times New Roman"/>
          <w:szCs w:val="24"/>
        </w:rPr>
      </w:pPr>
      <w:r w:rsidRPr="00F020A0">
        <w:rPr>
          <w:rFonts w:eastAsia="Times New Roman"/>
          <w:szCs w:val="24"/>
        </w:rPr>
        <w:t xml:space="preserve">Orders from OEM </w:t>
      </w:r>
    </w:p>
    <w:p w:rsidR="009709BC" w:rsidRPr="00F020A0" w:rsidRDefault="009709BC" w:rsidP="0016722D">
      <w:pPr>
        <w:pStyle w:val="ListParagraph"/>
        <w:numPr>
          <w:ilvl w:val="3"/>
          <w:numId w:val="8"/>
        </w:numPr>
        <w:rPr>
          <w:rFonts w:eastAsia="Times New Roman"/>
          <w:szCs w:val="24"/>
        </w:rPr>
      </w:pPr>
      <w:r w:rsidRPr="00F020A0">
        <w:rPr>
          <w:rFonts w:eastAsia="Times New Roman"/>
          <w:szCs w:val="24"/>
        </w:rPr>
        <w:t>Availability of medications/vaccines locally or through the Strategic National Stockpile (SNS)</w:t>
      </w:r>
    </w:p>
    <w:p w:rsidR="009709BC" w:rsidRPr="00F020A0" w:rsidRDefault="009709BC" w:rsidP="0016722D">
      <w:pPr>
        <w:pStyle w:val="ListParagraph"/>
        <w:numPr>
          <w:ilvl w:val="3"/>
          <w:numId w:val="8"/>
        </w:numPr>
        <w:rPr>
          <w:rFonts w:eastAsia="Times New Roman"/>
          <w:szCs w:val="24"/>
        </w:rPr>
      </w:pPr>
      <w:r w:rsidRPr="00F020A0">
        <w:rPr>
          <w:rFonts w:eastAsia="Times New Roman"/>
          <w:szCs w:val="24"/>
        </w:rPr>
        <w:t>Integrity of the facilities</w:t>
      </w:r>
    </w:p>
    <w:p w:rsidR="009709BC" w:rsidRPr="00F020A0" w:rsidRDefault="009709BC" w:rsidP="0016722D">
      <w:pPr>
        <w:pStyle w:val="ListParagraph"/>
        <w:numPr>
          <w:ilvl w:val="3"/>
          <w:numId w:val="8"/>
        </w:numPr>
        <w:rPr>
          <w:rFonts w:eastAsia="Times New Roman"/>
          <w:szCs w:val="24"/>
        </w:rPr>
      </w:pPr>
      <w:r w:rsidRPr="00F020A0">
        <w:rPr>
          <w:rFonts w:eastAsia="Times New Roman"/>
          <w:szCs w:val="24"/>
        </w:rPr>
        <w:t>Ability to access facilities</w:t>
      </w:r>
    </w:p>
    <w:p w:rsidR="009709BC" w:rsidRPr="00F020A0" w:rsidRDefault="009709BC" w:rsidP="0016722D">
      <w:pPr>
        <w:pStyle w:val="ListParagraph"/>
        <w:numPr>
          <w:ilvl w:val="3"/>
          <w:numId w:val="8"/>
        </w:numPr>
        <w:rPr>
          <w:rFonts w:eastAsia="Times New Roman"/>
          <w:szCs w:val="24"/>
        </w:rPr>
      </w:pPr>
      <w:r w:rsidRPr="00F020A0">
        <w:rPr>
          <w:rFonts w:eastAsia="Times New Roman"/>
          <w:szCs w:val="24"/>
        </w:rPr>
        <w:t>Security</w:t>
      </w:r>
    </w:p>
    <w:p w:rsidR="009709BC" w:rsidRPr="00F020A0" w:rsidRDefault="009709BC" w:rsidP="0016722D">
      <w:pPr>
        <w:pStyle w:val="ListParagraph"/>
        <w:numPr>
          <w:ilvl w:val="3"/>
          <w:numId w:val="8"/>
        </w:numPr>
        <w:rPr>
          <w:rFonts w:eastAsia="Times New Roman"/>
          <w:szCs w:val="24"/>
        </w:rPr>
      </w:pPr>
      <w:r w:rsidRPr="00F020A0">
        <w:rPr>
          <w:rFonts w:eastAsia="Times New Roman"/>
          <w:szCs w:val="24"/>
        </w:rPr>
        <w:lastRenderedPageBreak/>
        <w:t>Availability of support staff</w:t>
      </w:r>
    </w:p>
    <w:p w:rsidR="009709BC" w:rsidRPr="00F020A0" w:rsidRDefault="009709BC" w:rsidP="0016722D">
      <w:pPr>
        <w:pStyle w:val="ListParagraph"/>
        <w:numPr>
          <w:ilvl w:val="3"/>
          <w:numId w:val="8"/>
        </w:numPr>
        <w:rPr>
          <w:rFonts w:eastAsia="Times New Roman"/>
          <w:szCs w:val="24"/>
        </w:rPr>
      </w:pPr>
      <w:r w:rsidRPr="00F020A0">
        <w:rPr>
          <w:rFonts w:eastAsia="Times New Roman"/>
          <w:szCs w:val="24"/>
        </w:rPr>
        <w:t>Availability of medical staff</w:t>
      </w:r>
    </w:p>
    <w:p w:rsidR="009709BC" w:rsidRPr="00F020A0" w:rsidRDefault="009709BC" w:rsidP="0016722D">
      <w:pPr>
        <w:pStyle w:val="ListParagraph"/>
        <w:numPr>
          <w:ilvl w:val="3"/>
          <w:numId w:val="8"/>
        </w:numPr>
        <w:rPr>
          <w:rFonts w:eastAsia="Times New Roman"/>
          <w:szCs w:val="24"/>
        </w:rPr>
      </w:pPr>
      <w:r w:rsidRPr="00F020A0">
        <w:rPr>
          <w:rFonts w:eastAsia="Times New Roman"/>
          <w:szCs w:val="24"/>
        </w:rPr>
        <w:t>The need to consolidate staff at a particular location</w:t>
      </w:r>
    </w:p>
    <w:p w:rsidR="009709BC" w:rsidRPr="00F020A0" w:rsidRDefault="009709BC" w:rsidP="0016722D">
      <w:pPr>
        <w:pStyle w:val="ListParagraph"/>
        <w:numPr>
          <w:ilvl w:val="3"/>
          <w:numId w:val="8"/>
        </w:numPr>
        <w:rPr>
          <w:rFonts w:eastAsia="Times New Roman"/>
          <w:szCs w:val="24"/>
        </w:rPr>
      </w:pPr>
      <w:r w:rsidRPr="00F020A0">
        <w:rPr>
          <w:rFonts w:eastAsia="Times New Roman"/>
          <w:szCs w:val="24"/>
        </w:rPr>
        <w:t>Ability to provide uncompromised care under the CDC altered standards of care specifications, if appropriate</w:t>
      </w:r>
    </w:p>
    <w:p w:rsidR="009709BC" w:rsidRPr="00F020A0" w:rsidRDefault="009709BC" w:rsidP="0016722D">
      <w:pPr>
        <w:pStyle w:val="ListParagraph"/>
        <w:numPr>
          <w:ilvl w:val="3"/>
          <w:numId w:val="8"/>
        </w:numPr>
        <w:rPr>
          <w:rFonts w:eastAsia="Times New Roman"/>
          <w:szCs w:val="24"/>
        </w:rPr>
      </w:pPr>
      <w:r w:rsidRPr="00F020A0">
        <w:rPr>
          <w:rFonts w:eastAsia="Times New Roman"/>
          <w:szCs w:val="24"/>
        </w:rPr>
        <w:t>Adequate supplies for staff, e.g. water, food</w:t>
      </w:r>
    </w:p>
    <w:p w:rsidR="009709BC" w:rsidRPr="00F020A0" w:rsidRDefault="009709BC" w:rsidP="0016722D">
      <w:pPr>
        <w:pStyle w:val="ListParagraph"/>
        <w:numPr>
          <w:ilvl w:val="3"/>
          <w:numId w:val="8"/>
        </w:numPr>
        <w:rPr>
          <w:rFonts w:eastAsia="Times New Roman"/>
          <w:szCs w:val="24"/>
        </w:rPr>
      </w:pPr>
      <w:r w:rsidRPr="00F020A0">
        <w:rPr>
          <w:rFonts w:eastAsia="Times New Roman"/>
          <w:szCs w:val="24"/>
        </w:rPr>
        <w:t>Availability of power and other utilities</w:t>
      </w:r>
    </w:p>
    <w:p w:rsidR="009709BC" w:rsidRPr="00F020A0" w:rsidRDefault="009709BC" w:rsidP="0016722D">
      <w:pPr>
        <w:pStyle w:val="ListParagraph"/>
        <w:numPr>
          <w:ilvl w:val="3"/>
          <w:numId w:val="8"/>
        </w:numPr>
        <w:rPr>
          <w:rFonts w:eastAsia="Times New Roman"/>
          <w:szCs w:val="24"/>
        </w:rPr>
      </w:pPr>
      <w:r w:rsidRPr="00F020A0">
        <w:rPr>
          <w:rFonts w:eastAsia="Times New Roman"/>
          <w:szCs w:val="24"/>
        </w:rPr>
        <w:t>Orders from authorities</w:t>
      </w:r>
    </w:p>
    <w:p w:rsidR="009709BC" w:rsidRPr="00F020A0" w:rsidRDefault="009709BC" w:rsidP="0016722D">
      <w:pPr>
        <w:rPr>
          <w:rFonts w:ascii="Times New Roman" w:eastAsia="Times New Roman" w:hAnsi="Times New Roman" w:cs="Times New Roman"/>
          <w:sz w:val="24"/>
          <w:szCs w:val="24"/>
        </w:rPr>
      </w:pPr>
    </w:p>
    <w:p w:rsidR="009709BC" w:rsidRPr="00F020A0" w:rsidRDefault="009709BC" w:rsidP="0016722D">
      <w:pPr>
        <w:pStyle w:val="ListParagraph"/>
        <w:numPr>
          <w:ilvl w:val="1"/>
          <w:numId w:val="8"/>
        </w:numPr>
        <w:rPr>
          <w:b/>
          <w:szCs w:val="24"/>
        </w:rPr>
      </w:pPr>
      <w:r w:rsidRPr="00F020A0">
        <w:rPr>
          <w:b/>
          <w:szCs w:val="24"/>
        </w:rPr>
        <w:t>Incident Command System/National Incident Management System (ICS/NIMS)</w:t>
      </w:r>
    </w:p>
    <w:p w:rsidR="009709BC" w:rsidRPr="00F020A0" w:rsidRDefault="00262645" w:rsidP="0016722D">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[Insert Health Center name] </w:t>
      </w:r>
      <w:r w:rsidR="009709BC" w:rsidRPr="00F020A0">
        <w:rPr>
          <w:rFonts w:ascii="Times New Roman" w:eastAsia="Times New Roman" w:hAnsi="Times New Roman" w:cs="Times New Roman"/>
          <w:sz w:val="24"/>
          <w:szCs w:val="24"/>
        </w:rPr>
        <w:t xml:space="preserve">has adopted the principles of ICS/NIMS for this plan to ensure compatibility with local government </w:t>
      </w:r>
      <w:r>
        <w:rPr>
          <w:rFonts w:ascii="Times New Roman" w:eastAsia="Times New Roman" w:hAnsi="Times New Roman" w:cs="Times New Roman"/>
          <w:sz w:val="24"/>
          <w:szCs w:val="24"/>
        </w:rPr>
        <w:t xml:space="preserve">response plans and procedures. </w:t>
      </w:r>
      <w:r w:rsidR="009709BC" w:rsidRPr="00F020A0">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[Insert staff title here]</w:t>
      </w:r>
      <w:r w:rsidRPr="00F020A0">
        <w:rPr>
          <w:rFonts w:ascii="Times New Roman" w:eastAsia="Times New Roman" w:hAnsi="Times New Roman" w:cs="Times New Roman"/>
          <w:sz w:val="24"/>
          <w:szCs w:val="24"/>
        </w:rPr>
        <w:t xml:space="preserve"> </w:t>
      </w:r>
      <w:r w:rsidR="009709BC" w:rsidRPr="00F020A0">
        <w:rPr>
          <w:rFonts w:ascii="Times New Roman" w:eastAsia="Times New Roman" w:hAnsi="Times New Roman" w:cs="Times New Roman"/>
          <w:sz w:val="24"/>
          <w:szCs w:val="24"/>
        </w:rPr>
        <w:t xml:space="preserve">will validate that </w:t>
      </w:r>
      <w:r>
        <w:rPr>
          <w:rFonts w:ascii="Times New Roman" w:eastAsia="Times New Roman" w:hAnsi="Times New Roman" w:cs="Times New Roman"/>
          <w:sz w:val="24"/>
          <w:szCs w:val="24"/>
        </w:rPr>
        <w:t>[Insert Health Center name</w:t>
      </w:r>
      <w:proofErr w:type="gramStart"/>
      <w:r>
        <w:rPr>
          <w:rFonts w:ascii="Times New Roman" w:eastAsia="Times New Roman" w:hAnsi="Times New Roman" w:cs="Times New Roman"/>
          <w:sz w:val="24"/>
          <w:szCs w:val="24"/>
        </w:rPr>
        <w:t xml:space="preserve">] </w:t>
      </w:r>
      <w:r w:rsidR="009709BC" w:rsidRPr="00F020A0">
        <w:rPr>
          <w:rFonts w:ascii="Times New Roman" w:eastAsia="Times New Roman" w:hAnsi="Times New Roman" w:cs="Times New Roman"/>
          <w:sz w:val="24"/>
          <w:szCs w:val="24"/>
        </w:rPr>
        <w:t>’s</w:t>
      </w:r>
      <w:proofErr w:type="gramEnd"/>
      <w:r w:rsidR="009709BC" w:rsidRPr="00F020A0">
        <w:rPr>
          <w:rFonts w:ascii="Times New Roman" w:eastAsia="Times New Roman" w:hAnsi="Times New Roman" w:cs="Times New Roman"/>
          <w:sz w:val="24"/>
          <w:szCs w:val="24"/>
        </w:rPr>
        <w:t xml:space="preserve"> staff will have necessary training in ICS/NIMS at each facility.</w:t>
      </w:r>
    </w:p>
    <w:p w:rsidR="009709BC" w:rsidRPr="00F020A0" w:rsidRDefault="009709BC" w:rsidP="0016722D">
      <w:pPr>
        <w:pStyle w:val="ListParagraph"/>
        <w:numPr>
          <w:ilvl w:val="2"/>
          <w:numId w:val="8"/>
        </w:numPr>
        <w:rPr>
          <w:rFonts w:eastAsia="Times New Roman"/>
          <w:szCs w:val="24"/>
        </w:rPr>
      </w:pPr>
      <w:r w:rsidRPr="00F020A0">
        <w:rPr>
          <w:rFonts w:eastAsia="Times New Roman"/>
          <w:szCs w:val="24"/>
        </w:rPr>
        <w:t>Characteristics of ICS</w:t>
      </w:r>
    </w:p>
    <w:p w:rsidR="009709BC" w:rsidRPr="00F020A0" w:rsidRDefault="009709BC" w:rsidP="0016722D">
      <w:pPr>
        <w:pStyle w:val="ListParagraph"/>
        <w:numPr>
          <w:ilvl w:val="3"/>
          <w:numId w:val="8"/>
        </w:numPr>
        <w:rPr>
          <w:rFonts w:eastAsia="Times New Roman"/>
          <w:szCs w:val="24"/>
        </w:rPr>
      </w:pPr>
      <w:r w:rsidRPr="00F020A0">
        <w:rPr>
          <w:rFonts w:eastAsia="Times New Roman"/>
          <w:szCs w:val="24"/>
        </w:rPr>
        <w:t>Organization Flexibility - Modular Organization</w:t>
      </w:r>
    </w:p>
    <w:p w:rsidR="009709BC" w:rsidRPr="00F020A0" w:rsidRDefault="009709BC" w:rsidP="0016722D">
      <w:pPr>
        <w:pStyle w:val="ListParagraph"/>
        <w:numPr>
          <w:ilvl w:val="3"/>
          <w:numId w:val="8"/>
        </w:numPr>
        <w:rPr>
          <w:rFonts w:eastAsia="Times New Roman"/>
          <w:szCs w:val="24"/>
        </w:rPr>
      </w:pPr>
      <w:r w:rsidRPr="00F020A0">
        <w:rPr>
          <w:rFonts w:eastAsia="Times New Roman"/>
          <w:szCs w:val="24"/>
        </w:rPr>
        <w:t xml:space="preserve">The specific functions that are activated and their relationship to one another will depend upon the size and nature of the incident.  </w:t>
      </w:r>
    </w:p>
    <w:p w:rsidR="009709BC" w:rsidRPr="00F020A0" w:rsidRDefault="009709BC" w:rsidP="0016722D">
      <w:pPr>
        <w:pStyle w:val="ListParagraph"/>
        <w:numPr>
          <w:ilvl w:val="3"/>
          <w:numId w:val="8"/>
        </w:numPr>
        <w:rPr>
          <w:rFonts w:eastAsia="Times New Roman"/>
          <w:szCs w:val="24"/>
        </w:rPr>
      </w:pPr>
      <w:r w:rsidRPr="00F020A0">
        <w:rPr>
          <w:rFonts w:eastAsia="Times New Roman"/>
          <w:szCs w:val="24"/>
          <w:u w:val="single"/>
        </w:rPr>
        <w:t>Only</w:t>
      </w:r>
      <w:r w:rsidRPr="00F020A0">
        <w:rPr>
          <w:rFonts w:eastAsia="Times New Roman"/>
          <w:szCs w:val="24"/>
        </w:rPr>
        <w:t xml:space="preserve"> those functional elements that are required to meet current objectives will be activated.  </w:t>
      </w:r>
    </w:p>
    <w:p w:rsidR="009709BC" w:rsidRPr="00F020A0" w:rsidRDefault="009709BC" w:rsidP="0016722D">
      <w:pPr>
        <w:pStyle w:val="ListParagraph"/>
        <w:numPr>
          <w:ilvl w:val="3"/>
          <w:numId w:val="8"/>
        </w:numPr>
        <w:rPr>
          <w:rFonts w:eastAsia="Times New Roman"/>
          <w:szCs w:val="24"/>
        </w:rPr>
      </w:pPr>
      <w:r w:rsidRPr="00F020A0">
        <w:rPr>
          <w:rFonts w:eastAsia="Times New Roman"/>
          <w:szCs w:val="24"/>
        </w:rPr>
        <w:t>A single individual may perform multiple functional elements.</w:t>
      </w:r>
    </w:p>
    <w:p w:rsidR="009709BC" w:rsidRPr="00F020A0" w:rsidRDefault="009709BC" w:rsidP="0016722D">
      <w:pPr>
        <w:pStyle w:val="ListParagraph"/>
        <w:numPr>
          <w:ilvl w:val="3"/>
          <w:numId w:val="8"/>
        </w:numPr>
        <w:rPr>
          <w:rFonts w:eastAsia="Times New Roman"/>
          <w:szCs w:val="24"/>
        </w:rPr>
      </w:pPr>
      <w:r w:rsidRPr="00F020A0">
        <w:rPr>
          <w:rFonts w:eastAsia="Times New Roman"/>
          <w:szCs w:val="24"/>
        </w:rPr>
        <w:t xml:space="preserve">Management of Personnel - Hierarchy of Command </w:t>
      </w:r>
    </w:p>
    <w:p w:rsidR="009709BC" w:rsidRPr="00F020A0" w:rsidRDefault="009709BC" w:rsidP="0016722D">
      <w:pPr>
        <w:pStyle w:val="ListParagraph"/>
        <w:numPr>
          <w:ilvl w:val="3"/>
          <w:numId w:val="8"/>
        </w:numPr>
        <w:rPr>
          <w:rFonts w:eastAsia="Times New Roman"/>
          <w:szCs w:val="24"/>
        </w:rPr>
      </w:pPr>
      <w:r w:rsidRPr="00F020A0">
        <w:rPr>
          <w:rFonts w:eastAsia="Times New Roman"/>
          <w:szCs w:val="24"/>
        </w:rPr>
        <w:t xml:space="preserve">Each activated function will have a person in charge of it, but a supervisor may be in charge of more than one functional element.  </w:t>
      </w:r>
    </w:p>
    <w:p w:rsidR="009709BC" w:rsidRPr="00F020A0" w:rsidRDefault="009709BC" w:rsidP="0016722D">
      <w:pPr>
        <w:pStyle w:val="ListParagraph"/>
        <w:numPr>
          <w:ilvl w:val="3"/>
          <w:numId w:val="8"/>
        </w:numPr>
        <w:rPr>
          <w:rFonts w:eastAsia="Times New Roman"/>
          <w:szCs w:val="24"/>
        </w:rPr>
      </w:pPr>
      <w:r w:rsidRPr="00F020A0">
        <w:rPr>
          <w:rFonts w:eastAsia="Times New Roman"/>
          <w:szCs w:val="24"/>
        </w:rPr>
        <w:t>Every individual will have a supervisor, except the Incident Manager.  - Span-of-Control - Each supervisor will have no more than nine (preferably five to seven) people to supervise.</w:t>
      </w:r>
    </w:p>
    <w:p w:rsidR="0016722D" w:rsidRPr="00F020A0" w:rsidRDefault="0016722D" w:rsidP="0016722D">
      <w:pPr>
        <w:pStyle w:val="ListParagraph"/>
        <w:ind w:left="2160"/>
        <w:rPr>
          <w:rFonts w:eastAsia="Times New Roman"/>
          <w:szCs w:val="24"/>
        </w:rPr>
      </w:pPr>
    </w:p>
    <w:p w:rsidR="009709BC" w:rsidRPr="00F020A0" w:rsidRDefault="009709BC" w:rsidP="0016722D">
      <w:pPr>
        <w:pStyle w:val="ListParagraph"/>
        <w:numPr>
          <w:ilvl w:val="2"/>
          <w:numId w:val="8"/>
        </w:numPr>
        <w:rPr>
          <w:rFonts w:eastAsia="Times New Roman"/>
          <w:szCs w:val="24"/>
        </w:rPr>
      </w:pPr>
      <w:r w:rsidRPr="00F020A0">
        <w:rPr>
          <w:rFonts w:eastAsia="Times New Roman"/>
          <w:szCs w:val="24"/>
        </w:rPr>
        <w:t>Action Plans</w:t>
      </w:r>
    </w:p>
    <w:p w:rsidR="009709BC" w:rsidRPr="00F020A0" w:rsidRDefault="009709BC" w:rsidP="0016722D">
      <w:pPr>
        <w:pStyle w:val="ListParagraph"/>
        <w:numPr>
          <w:ilvl w:val="3"/>
          <w:numId w:val="8"/>
        </w:numPr>
        <w:rPr>
          <w:rFonts w:eastAsia="Times New Roman"/>
          <w:szCs w:val="24"/>
        </w:rPr>
      </w:pPr>
      <w:r w:rsidRPr="00F020A0">
        <w:rPr>
          <w:rFonts w:eastAsia="Times New Roman"/>
          <w:szCs w:val="24"/>
        </w:rPr>
        <w:t>The Action Plan establishes the priorities and objectives of the response.</w:t>
      </w:r>
    </w:p>
    <w:p w:rsidR="009709BC" w:rsidRPr="00F020A0" w:rsidRDefault="009709BC" w:rsidP="0016722D">
      <w:pPr>
        <w:pStyle w:val="ListParagraph"/>
        <w:numPr>
          <w:ilvl w:val="3"/>
          <w:numId w:val="8"/>
        </w:numPr>
        <w:rPr>
          <w:rFonts w:eastAsia="Times New Roman"/>
          <w:szCs w:val="24"/>
        </w:rPr>
      </w:pPr>
      <w:r w:rsidRPr="00F020A0">
        <w:rPr>
          <w:rFonts w:eastAsia="Times New Roman"/>
          <w:szCs w:val="24"/>
        </w:rPr>
        <w:t>The Incident Commander and the management staff all have input into the Action Plan.</w:t>
      </w:r>
    </w:p>
    <w:p w:rsidR="009709BC" w:rsidRPr="00F020A0" w:rsidRDefault="009709BC" w:rsidP="0016722D">
      <w:pPr>
        <w:pStyle w:val="ListParagraph"/>
        <w:numPr>
          <w:ilvl w:val="3"/>
          <w:numId w:val="8"/>
        </w:numPr>
        <w:rPr>
          <w:rFonts w:eastAsia="Times New Roman"/>
          <w:szCs w:val="24"/>
        </w:rPr>
      </w:pPr>
      <w:r w:rsidRPr="00F020A0">
        <w:rPr>
          <w:rFonts w:eastAsia="Times New Roman"/>
          <w:szCs w:val="24"/>
        </w:rPr>
        <w:t xml:space="preserve">Action plans are developed for a specified operational period which may range from a few hours to 24 hours or more.  </w:t>
      </w:r>
    </w:p>
    <w:p w:rsidR="009709BC" w:rsidRPr="00F020A0" w:rsidRDefault="009709BC" w:rsidP="0016722D">
      <w:pPr>
        <w:pStyle w:val="ListParagraph"/>
        <w:numPr>
          <w:ilvl w:val="3"/>
          <w:numId w:val="8"/>
        </w:numPr>
        <w:rPr>
          <w:rFonts w:eastAsia="Times New Roman"/>
          <w:szCs w:val="24"/>
        </w:rPr>
      </w:pPr>
      <w:r w:rsidRPr="00F020A0">
        <w:rPr>
          <w:rFonts w:eastAsia="Times New Roman"/>
          <w:szCs w:val="24"/>
        </w:rPr>
        <w:t>The operational period is determined by first establishing a set of priority actions that need to be performed.  A reasonable time frame is then established for accomplishing those actions.</w:t>
      </w:r>
    </w:p>
    <w:p w:rsidR="00671B4F" w:rsidRPr="00F020A0" w:rsidRDefault="00671B4F" w:rsidP="0016722D">
      <w:pPr>
        <w:pStyle w:val="ListParagraph"/>
        <w:ind w:left="2160"/>
        <w:rPr>
          <w:rFonts w:eastAsia="Times New Roman"/>
          <w:szCs w:val="24"/>
        </w:rPr>
      </w:pPr>
    </w:p>
    <w:p w:rsidR="009709BC" w:rsidRPr="00F020A0" w:rsidRDefault="009709BC" w:rsidP="0016722D">
      <w:pPr>
        <w:pStyle w:val="ListParagraph"/>
        <w:numPr>
          <w:ilvl w:val="2"/>
          <w:numId w:val="8"/>
        </w:numPr>
        <w:rPr>
          <w:rFonts w:eastAsia="Times New Roman"/>
          <w:szCs w:val="24"/>
        </w:rPr>
      </w:pPr>
      <w:r w:rsidRPr="00F020A0">
        <w:rPr>
          <w:rFonts w:eastAsia="Times New Roman"/>
          <w:szCs w:val="24"/>
        </w:rPr>
        <w:t xml:space="preserve">The action plans should be sufficiently detailed to guide the response.  </w:t>
      </w:r>
    </w:p>
    <w:p w:rsidR="00671B4F" w:rsidRPr="00F020A0" w:rsidRDefault="00671B4F" w:rsidP="0016722D">
      <w:pPr>
        <w:pStyle w:val="ListParagraph"/>
        <w:ind w:left="1440"/>
        <w:rPr>
          <w:rFonts w:eastAsia="Times New Roman"/>
          <w:szCs w:val="24"/>
        </w:rPr>
      </w:pPr>
    </w:p>
    <w:p w:rsidR="009709BC" w:rsidRPr="00F020A0" w:rsidRDefault="009709BC" w:rsidP="0016722D">
      <w:pPr>
        <w:pStyle w:val="ListParagraph"/>
        <w:numPr>
          <w:ilvl w:val="2"/>
          <w:numId w:val="8"/>
        </w:numPr>
        <w:rPr>
          <w:rFonts w:eastAsia="Times New Roman"/>
          <w:szCs w:val="24"/>
        </w:rPr>
      </w:pPr>
      <w:r w:rsidRPr="00F020A0">
        <w:rPr>
          <w:rFonts w:eastAsia="Times New Roman"/>
          <w:szCs w:val="24"/>
        </w:rPr>
        <w:t>EOC Staffing</w:t>
      </w:r>
    </w:p>
    <w:p w:rsidR="009709BC" w:rsidRPr="00F020A0" w:rsidRDefault="009709BC" w:rsidP="0016722D">
      <w:pPr>
        <w:pStyle w:val="ListParagraph"/>
        <w:numPr>
          <w:ilvl w:val="3"/>
          <w:numId w:val="8"/>
        </w:numPr>
        <w:rPr>
          <w:rFonts w:eastAsia="Times New Roman"/>
          <w:szCs w:val="24"/>
        </w:rPr>
      </w:pPr>
      <w:r w:rsidRPr="00F020A0">
        <w:rPr>
          <w:rFonts w:eastAsia="Times New Roman"/>
          <w:szCs w:val="24"/>
        </w:rPr>
        <w:t xml:space="preserve">Positions will be filled only as needed to meet the needs of each emergency response.  </w:t>
      </w:r>
    </w:p>
    <w:p w:rsidR="009709BC" w:rsidRPr="00F020A0" w:rsidRDefault="009709BC" w:rsidP="0016722D">
      <w:pPr>
        <w:pStyle w:val="ListParagraph"/>
        <w:numPr>
          <w:ilvl w:val="3"/>
          <w:numId w:val="8"/>
        </w:numPr>
        <w:rPr>
          <w:rFonts w:eastAsia="Times New Roman"/>
          <w:szCs w:val="24"/>
        </w:rPr>
      </w:pPr>
      <w:r w:rsidRPr="00F020A0">
        <w:rPr>
          <w:rFonts w:eastAsia="Times New Roman"/>
          <w:szCs w:val="24"/>
        </w:rPr>
        <w:t xml:space="preserve">Positions are assigned to the most qualified person regardless of their position in the CHC’s normal organizational structure. Refer to Appendix J1, Emergency Management Organizational Chart. </w:t>
      </w:r>
    </w:p>
    <w:p w:rsidR="009709BC" w:rsidRPr="00F020A0" w:rsidRDefault="009709BC" w:rsidP="0016722D">
      <w:pPr>
        <w:pStyle w:val="ListParagraph"/>
        <w:numPr>
          <w:ilvl w:val="3"/>
          <w:numId w:val="8"/>
        </w:numPr>
        <w:rPr>
          <w:rFonts w:eastAsia="Times New Roman"/>
          <w:szCs w:val="24"/>
        </w:rPr>
      </w:pPr>
      <w:r w:rsidRPr="00F020A0">
        <w:rPr>
          <w:rFonts w:eastAsia="Times New Roman"/>
          <w:szCs w:val="24"/>
        </w:rPr>
        <w:t xml:space="preserve">If possible, shifts will be no more than 12 hours long.  </w:t>
      </w:r>
    </w:p>
    <w:p w:rsidR="009709BC" w:rsidRPr="00F020A0" w:rsidRDefault="009709BC" w:rsidP="0016722D">
      <w:pPr>
        <w:pStyle w:val="ListParagraph"/>
        <w:numPr>
          <w:ilvl w:val="3"/>
          <w:numId w:val="8"/>
        </w:numPr>
        <w:rPr>
          <w:rFonts w:eastAsia="Times New Roman"/>
          <w:szCs w:val="24"/>
        </w:rPr>
      </w:pPr>
      <w:r w:rsidRPr="00F020A0">
        <w:rPr>
          <w:rFonts w:eastAsia="Times New Roman"/>
          <w:szCs w:val="24"/>
        </w:rPr>
        <w:t>Shifts will overlap by at least 30 minutes to allow for briefings.</w:t>
      </w:r>
    </w:p>
    <w:p w:rsidR="009709BC" w:rsidRPr="00F020A0" w:rsidRDefault="009709BC" w:rsidP="0016722D">
      <w:pPr>
        <w:pStyle w:val="ListParagraph"/>
        <w:numPr>
          <w:ilvl w:val="3"/>
          <w:numId w:val="8"/>
        </w:numPr>
        <w:rPr>
          <w:rFonts w:eastAsia="Times New Roman"/>
          <w:szCs w:val="24"/>
        </w:rPr>
      </w:pPr>
      <w:r w:rsidRPr="00F020A0">
        <w:rPr>
          <w:rFonts w:eastAsia="Times New Roman"/>
          <w:szCs w:val="24"/>
        </w:rPr>
        <w:t xml:space="preserve">All actions, decisions, and expenses will be documented. </w:t>
      </w:r>
    </w:p>
    <w:p w:rsidR="009709BC" w:rsidRPr="00F020A0" w:rsidRDefault="009709BC" w:rsidP="0016722D">
      <w:pPr>
        <w:pStyle w:val="ListParagraph"/>
        <w:numPr>
          <w:ilvl w:val="3"/>
          <w:numId w:val="8"/>
        </w:numPr>
        <w:rPr>
          <w:rFonts w:eastAsia="Times New Roman"/>
          <w:szCs w:val="24"/>
        </w:rPr>
      </w:pPr>
      <w:r w:rsidRPr="00F020A0">
        <w:rPr>
          <w:rFonts w:eastAsia="Times New Roman"/>
          <w:szCs w:val="24"/>
        </w:rPr>
        <w:t>The EOC staff is recognized in the Working Plan – Response.</w:t>
      </w:r>
    </w:p>
    <w:p w:rsidR="009709BC" w:rsidRPr="00F020A0" w:rsidRDefault="009709BC" w:rsidP="0016722D">
      <w:pPr>
        <w:pStyle w:val="ListParagraph"/>
        <w:numPr>
          <w:ilvl w:val="3"/>
          <w:numId w:val="8"/>
        </w:numPr>
        <w:rPr>
          <w:rFonts w:eastAsia="Times New Roman"/>
          <w:szCs w:val="24"/>
        </w:rPr>
      </w:pPr>
      <w:r w:rsidRPr="00F020A0">
        <w:rPr>
          <w:rFonts w:eastAsia="Times New Roman"/>
          <w:szCs w:val="24"/>
        </w:rPr>
        <w:t>EOC Activation</w:t>
      </w:r>
    </w:p>
    <w:p w:rsidR="009709BC" w:rsidRPr="00F020A0" w:rsidRDefault="009709BC" w:rsidP="0016722D">
      <w:pPr>
        <w:pStyle w:val="ListParagraph"/>
        <w:numPr>
          <w:ilvl w:val="3"/>
          <w:numId w:val="8"/>
        </w:numPr>
        <w:rPr>
          <w:rFonts w:eastAsia="Times New Roman"/>
          <w:szCs w:val="24"/>
        </w:rPr>
      </w:pPr>
      <w:r w:rsidRPr="00F020A0">
        <w:rPr>
          <w:rFonts w:eastAsia="Times New Roman"/>
          <w:szCs w:val="24"/>
        </w:rPr>
        <w:t xml:space="preserve">The </w:t>
      </w:r>
      <w:r w:rsidR="00262645">
        <w:rPr>
          <w:rFonts w:eastAsia="Times New Roman"/>
          <w:szCs w:val="24"/>
        </w:rPr>
        <w:t xml:space="preserve">[Insert Health Center name] </w:t>
      </w:r>
      <w:r w:rsidRPr="00F020A0">
        <w:rPr>
          <w:rFonts w:eastAsia="Times New Roman"/>
          <w:szCs w:val="24"/>
        </w:rPr>
        <w:t xml:space="preserve"> EOC will be activated by the CEO, Vice President of Operations, Vice President of Medical and Dental, other designated staff or most senior staff available as directed by the OEM.</w:t>
      </w:r>
    </w:p>
    <w:p w:rsidR="009709BC" w:rsidRPr="00F020A0" w:rsidRDefault="009709BC" w:rsidP="0016722D">
      <w:pPr>
        <w:pStyle w:val="ListParagraph"/>
        <w:numPr>
          <w:ilvl w:val="3"/>
          <w:numId w:val="8"/>
        </w:numPr>
        <w:rPr>
          <w:rFonts w:eastAsia="Times New Roman"/>
          <w:szCs w:val="24"/>
        </w:rPr>
      </w:pPr>
      <w:r w:rsidRPr="00F020A0">
        <w:rPr>
          <w:rFonts w:eastAsia="Times New Roman"/>
          <w:szCs w:val="24"/>
        </w:rPr>
        <w:t>EOC supplies</w:t>
      </w:r>
    </w:p>
    <w:p w:rsidR="009709BC" w:rsidRPr="00F020A0" w:rsidRDefault="00671B4F" w:rsidP="0016722D">
      <w:pPr>
        <w:pStyle w:val="ListParagraph"/>
        <w:numPr>
          <w:ilvl w:val="3"/>
          <w:numId w:val="8"/>
        </w:numPr>
        <w:rPr>
          <w:rFonts w:eastAsia="Times New Roman"/>
          <w:szCs w:val="24"/>
        </w:rPr>
      </w:pPr>
      <w:r w:rsidRPr="00F020A0">
        <w:rPr>
          <w:rFonts w:eastAsia="Times New Roman"/>
          <w:szCs w:val="24"/>
        </w:rPr>
        <w:t>Copies of this EMP</w:t>
      </w:r>
    </w:p>
    <w:p w:rsidR="009709BC" w:rsidRPr="00F020A0" w:rsidRDefault="009709BC" w:rsidP="0016722D">
      <w:pPr>
        <w:pStyle w:val="ListParagraph"/>
        <w:numPr>
          <w:ilvl w:val="3"/>
          <w:numId w:val="8"/>
        </w:numPr>
        <w:rPr>
          <w:rFonts w:eastAsia="Times New Roman"/>
          <w:szCs w:val="24"/>
        </w:rPr>
      </w:pPr>
      <w:r w:rsidRPr="00F020A0">
        <w:rPr>
          <w:rFonts w:eastAsia="Times New Roman"/>
          <w:szCs w:val="24"/>
        </w:rPr>
        <w:t>Forms for recording and managing information</w:t>
      </w:r>
    </w:p>
    <w:p w:rsidR="009709BC" w:rsidRPr="00F020A0" w:rsidRDefault="009709BC" w:rsidP="0016722D">
      <w:pPr>
        <w:pStyle w:val="ListParagraph"/>
        <w:numPr>
          <w:ilvl w:val="3"/>
          <w:numId w:val="8"/>
        </w:numPr>
        <w:rPr>
          <w:rFonts w:eastAsia="Times New Roman"/>
          <w:szCs w:val="24"/>
        </w:rPr>
      </w:pPr>
      <w:r w:rsidRPr="00F020A0">
        <w:rPr>
          <w:rFonts w:eastAsia="Times New Roman"/>
          <w:szCs w:val="24"/>
        </w:rPr>
        <w:t>Frequently used telephone numbers</w:t>
      </w:r>
    </w:p>
    <w:p w:rsidR="009709BC" w:rsidRPr="00F020A0" w:rsidRDefault="009709BC" w:rsidP="0016722D">
      <w:pPr>
        <w:pStyle w:val="ListParagraph"/>
        <w:numPr>
          <w:ilvl w:val="3"/>
          <w:numId w:val="8"/>
        </w:numPr>
        <w:rPr>
          <w:rFonts w:eastAsia="Times New Roman"/>
          <w:szCs w:val="24"/>
        </w:rPr>
      </w:pPr>
      <w:r w:rsidRPr="00F020A0">
        <w:rPr>
          <w:rFonts w:eastAsia="Times New Roman"/>
          <w:szCs w:val="24"/>
        </w:rPr>
        <w:t>Floor plans</w:t>
      </w:r>
    </w:p>
    <w:p w:rsidR="009709BC" w:rsidRPr="00F020A0" w:rsidRDefault="009709BC" w:rsidP="0016722D">
      <w:pPr>
        <w:pStyle w:val="ListParagraph"/>
        <w:numPr>
          <w:ilvl w:val="3"/>
          <w:numId w:val="8"/>
        </w:numPr>
        <w:rPr>
          <w:rFonts w:eastAsia="Times New Roman"/>
          <w:szCs w:val="24"/>
        </w:rPr>
      </w:pPr>
      <w:r w:rsidRPr="00F020A0">
        <w:rPr>
          <w:rFonts w:eastAsia="Times New Roman"/>
          <w:szCs w:val="24"/>
        </w:rPr>
        <w:t>Alternative communications equipment</w:t>
      </w:r>
    </w:p>
    <w:p w:rsidR="009709BC" w:rsidRPr="00F020A0" w:rsidRDefault="009709BC" w:rsidP="0016722D">
      <w:pPr>
        <w:ind w:left="1080"/>
        <w:rPr>
          <w:rFonts w:ascii="Times New Roman" w:eastAsia="Times New Roman" w:hAnsi="Times New Roman" w:cs="Times New Roman"/>
          <w:sz w:val="24"/>
          <w:szCs w:val="24"/>
        </w:rPr>
      </w:pPr>
    </w:p>
    <w:p w:rsidR="009709BC" w:rsidRPr="00F020A0" w:rsidRDefault="009709BC" w:rsidP="0016722D">
      <w:pPr>
        <w:pStyle w:val="ListParagraph"/>
        <w:numPr>
          <w:ilvl w:val="2"/>
          <w:numId w:val="8"/>
        </w:numPr>
        <w:rPr>
          <w:rFonts w:eastAsia="Times New Roman"/>
          <w:szCs w:val="24"/>
        </w:rPr>
      </w:pPr>
      <w:r w:rsidRPr="00F020A0">
        <w:rPr>
          <w:rFonts w:eastAsia="Times New Roman"/>
          <w:szCs w:val="24"/>
        </w:rPr>
        <w:t xml:space="preserve">EOC Operations </w:t>
      </w:r>
    </w:p>
    <w:p w:rsidR="009709BC" w:rsidRPr="00F020A0" w:rsidRDefault="009709BC" w:rsidP="0016722D">
      <w:pPr>
        <w:ind w:left="1080"/>
        <w:rPr>
          <w:rFonts w:ascii="Times New Roman" w:eastAsia="Times New Roman" w:hAnsi="Times New Roman" w:cs="Times New Roman"/>
          <w:sz w:val="24"/>
          <w:szCs w:val="24"/>
        </w:rPr>
      </w:pPr>
      <w:r w:rsidRPr="00F020A0">
        <w:rPr>
          <w:rFonts w:ascii="Times New Roman" w:eastAsia="Times New Roman" w:hAnsi="Times New Roman" w:cs="Times New Roman"/>
          <w:sz w:val="24"/>
          <w:szCs w:val="24"/>
        </w:rPr>
        <w:t xml:space="preserve">The </w:t>
      </w:r>
      <w:r w:rsidR="00262645">
        <w:rPr>
          <w:rFonts w:ascii="Times New Roman" w:eastAsia="Times New Roman" w:hAnsi="Times New Roman" w:cs="Times New Roman"/>
          <w:sz w:val="24"/>
          <w:szCs w:val="24"/>
        </w:rPr>
        <w:t xml:space="preserve">[Insert Health Center name] </w:t>
      </w:r>
      <w:r w:rsidRPr="00F020A0">
        <w:rPr>
          <w:rFonts w:ascii="Times New Roman" w:eastAsia="Times New Roman" w:hAnsi="Times New Roman" w:cs="Times New Roman"/>
          <w:sz w:val="24"/>
          <w:szCs w:val="24"/>
        </w:rPr>
        <w:t xml:space="preserve">EOC will be located at </w:t>
      </w:r>
      <w:r w:rsidR="00262645">
        <w:rPr>
          <w:rFonts w:ascii="Times New Roman" w:eastAsia="Times New Roman" w:hAnsi="Times New Roman" w:cs="Times New Roman"/>
          <w:sz w:val="24"/>
          <w:szCs w:val="24"/>
        </w:rPr>
        <w:t xml:space="preserve">[Insert location here] </w:t>
      </w:r>
      <w:r w:rsidR="0016722D" w:rsidRPr="00F020A0">
        <w:rPr>
          <w:rFonts w:ascii="Times New Roman" w:eastAsia="Times New Roman" w:hAnsi="Times New Roman" w:cs="Times New Roman"/>
          <w:sz w:val="24"/>
          <w:szCs w:val="24"/>
        </w:rPr>
        <w:t>or a back-up location as needed.</w:t>
      </w:r>
    </w:p>
    <w:p w:rsidR="009709BC" w:rsidRPr="00F020A0" w:rsidRDefault="009709BC" w:rsidP="0016722D">
      <w:pPr>
        <w:ind w:left="1080"/>
        <w:rPr>
          <w:rFonts w:ascii="Times New Roman" w:eastAsia="Times New Roman" w:hAnsi="Times New Roman" w:cs="Times New Roman"/>
          <w:sz w:val="24"/>
          <w:szCs w:val="24"/>
        </w:rPr>
      </w:pPr>
      <w:r w:rsidRPr="00F020A0">
        <w:rPr>
          <w:rFonts w:ascii="Times New Roman" w:eastAsia="Times New Roman" w:hAnsi="Times New Roman" w:cs="Times New Roman"/>
          <w:sz w:val="24"/>
          <w:szCs w:val="24"/>
        </w:rPr>
        <w:t xml:space="preserve">If the primary EOC location is unavailable, the Incident Commander will select </w:t>
      </w:r>
      <w:r w:rsidR="00671B4F" w:rsidRPr="00F020A0">
        <w:rPr>
          <w:rFonts w:ascii="Times New Roman" w:eastAsia="Times New Roman" w:hAnsi="Times New Roman" w:cs="Times New Roman"/>
          <w:sz w:val="24"/>
          <w:szCs w:val="24"/>
        </w:rPr>
        <w:t xml:space="preserve">a </w:t>
      </w:r>
      <w:r w:rsidRPr="00F020A0">
        <w:rPr>
          <w:rFonts w:ascii="Times New Roman" w:eastAsia="Times New Roman" w:hAnsi="Times New Roman" w:cs="Times New Roman"/>
          <w:sz w:val="24"/>
          <w:szCs w:val="24"/>
        </w:rPr>
        <w:t xml:space="preserve">new location based on environmental conditions.  </w:t>
      </w:r>
    </w:p>
    <w:p w:rsidR="009709BC" w:rsidRPr="00F020A0" w:rsidRDefault="009709BC" w:rsidP="0016722D">
      <w:pPr>
        <w:pStyle w:val="ListParagraph"/>
        <w:numPr>
          <w:ilvl w:val="2"/>
          <w:numId w:val="8"/>
        </w:numPr>
        <w:rPr>
          <w:rFonts w:eastAsia="Times New Roman"/>
          <w:szCs w:val="24"/>
        </w:rPr>
      </w:pPr>
      <w:r w:rsidRPr="00F020A0">
        <w:rPr>
          <w:rFonts w:eastAsia="Times New Roman"/>
          <w:szCs w:val="24"/>
        </w:rPr>
        <w:t>EOC Deactivation</w:t>
      </w:r>
    </w:p>
    <w:p w:rsidR="009709BC" w:rsidRPr="00F020A0" w:rsidRDefault="009709BC" w:rsidP="0016722D">
      <w:pPr>
        <w:ind w:left="1080"/>
        <w:rPr>
          <w:rFonts w:ascii="Times New Roman" w:eastAsia="Times New Roman" w:hAnsi="Times New Roman" w:cs="Times New Roman"/>
          <w:sz w:val="24"/>
          <w:szCs w:val="24"/>
        </w:rPr>
      </w:pPr>
      <w:r w:rsidRPr="00F020A0">
        <w:rPr>
          <w:rFonts w:ascii="Times New Roman" w:eastAsia="Times New Roman" w:hAnsi="Times New Roman" w:cs="Times New Roman"/>
          <w:sz w:val="24"/>
          <w:szCs w:val="24"/>
        </w:rPr>
        <w:t>The Incident Commander will deactivate the EOC when plan recovery objectives have been met.</w:t>
      </w:r>
    </w:p>
    <w:p w:rsidR="009709BC" w:rsidRPr="00F020A0" w:rsidRDefault="009709BC" w:rsidP="0016722D">
      <w:pPr>
        <w:pStyle w:val="ListParagraph"/>
        <w:numPr>
          <w:ilvl w:val="1"/>
          <w:numId w:val="8"/>
        </w:numPr>
        <w:rPr>
          <w:rFonts w:eastAsia="Times New Roman"/>
          <w:b/>
          <w:szCs w:val="24"/>
        </w:rPr>
      </w:pPr>
      <w:r w:rsidRPr="00F020A0">
        <w:rPr>
          <w:rFonts w:eastAsia="Times New Roman"/>
          <w:b/>
          <w:szCs w:val="24"/>
        </w:rPr>
        <w:t>Integration with Community-wide Response</w:t>
      </w:r>
    </w:p>
    <w:p w:rsidR="009709BC" w:rsidRPr="00F020A0" w:rsidRDefault="009709BC" w:rsidP="0016722D">
      <w:pPr>
        <w:ind w:left="720"/>
        <w:rPr>
          <w:rFonts w:ascii="Times New Roman" w:eastAsia="Times New Roman" w:hAnsi="Times New Roman" w:cs="Times New Roman"/>
          <w:sz w:val="24"/>
          <w:szCs w:val="24"/>
        </w:rPr>
      </w:pPr>
      <w:r w:rsidRPr="00F020A0">
        <w:rPr>
          <w:rFonts w:ascii="Times New Roman" w:eastAsia="Times New Roman" w:hAnsi="Times New Roman" w:cs="Times New Roman"/>
          <w:sz w:val="24"/>
          <w:szCs w:val="24"/>
        </w:rPr>
        <w:t xml:space="preserve">The </w:t>
      </w:r>
      <w:r w:rsidR="00262645">
        <w:rPr>
          <w:rFonts w:ascii="Times New Roman" w:eastAsia="Times New Roman" w:hAnsi="Times New Roman" w:cs="Times New Roman"/>
          <w:sz w:val="24"/>
          <w:szCs w:val="24"/>
        </w:rPr>
        <w:t>[Insert staff title here]</w:t>
      </w:r>
      <w:r w:rsidR="00262645" w:rsidRPr="00F020A0">
        <w:rPr>
          <w:rFonts w:ascii="Times New Roman" w:eastAsia="Times New Roman" w:hAnsi="Times New Roman" w:cs="Times New Roman"/>
          <w:sz w:val="24"/>
          <w:szCs w:val="24"/>
        </w:rPr>
        <w:t xml:space="preserve"> </w:t>
      </w:r>
      <w:r w:rsidRPr="00F020A0">
        <w:rPr>
          <w:rFonts w:ascii="Times New Roman" w:eastAsia="Times New Roman" w:hAnsi="Times New Roman" w:cs="Times New Roman"/>
          <w:sz w:val="24"/>
          <w:szCs w:val="24"/>
        </w:rPr>
        <w:t>will validate that integration processes and tools are in place in order to meet our commitment with a community-wide response.</w:t>
      </w:r>
    </w:p>
    <w:p w:rsidR="009709BC" w:rsidRPr="00F020A0" w:rsidRDefault="009709BC" w:rsidP="0016722D">
      <w:pPr>
        <w:pStyle w:val="ListParagraph"/>
        <w:numPr>
          <w:ilvl w:val="1"/>
          <w:numId w:val="8"/>
        </w:numPr>
        <w:rPr>
          <w:rFonts w:eastAsia="Times New Roman"/>
          <w:b/>
          <w:szCs w:val="24"/>
        </w:rPr>
      </w:pPr>
      <w:r w:rsidRPr="00F020A0">
        <w:rPr>
          <w:rFonts w:eastAsia="Times New Roman"/>
          <w:b/>
          <w:szCs w:val="24"/>
        </w:rPr>
        <w:t>Coordination with Government Response Agencies</w:t>
      </w:r>
    </w:p>
    <w:p w:rsidR="009709BC" w:rsidRPr="00F020A0" w:rsidRDefault="009709BC" w:rsidP="0016722D">
      <w:pPr>
        <w:ind w:left="720"/>
        <w:rPr>
          <w:rFonts w:ascii="Times New Roman" w:hAnsi="Times New Roman" w:cs="Times New Roman"/>
          <w:sz w:val="24"/>
          <w:szCs w:val="24"/>
        </w:rPr>
      </w:pPr>
      <w:r w:rsidRPr="00F020A0">
        <w:rPr>
          <w:rFonts w:ascii="Times New Roman" w:eastAsia="Times New Roman" w:hAnsi="Times New Roman" w:cs="Times New Roman"/>
          <w:sz w:val="24"/>
          <w:szCs w:val="24"/>
        </w:rPr>
        <w:t xml:space="preserve">The </w:t>
      </w:r>
      <w:r w:rsidR="00262645">
        <w:rPr>
          <w:rFonts w:ascii="Times New Roman" w:eastAsia="Times New Roman" w:hAnsi="Times New Roman" w:cs="Times New Roman"/>
          <w:sz w:val="24"/>
          <w:szCs w:val="24"/>
        </w:rPr>
        <w:t>[Insert staff title here]</w:t>
      </w:r>
      <w:r w:rsidR="00262645" w:rsidRPr="00F020A0">
        <w:rPr>
          <w:rFonts w:ascii="Times New Roman" w:eastAsia="Times New Roman" w:hAnsi="Times New Roman" w:cs="Times New Roman"/>
          <w:sz w:val="24"/>
          <w:szCs w:val="24"/>
        </w:rPr>
        <w:t xml:space="preserve"> </w:t>
      </w:r>
      <w:r w:rsidRPr="00F020A0">
        <w:rPr>
          <w:rFonts w:ascii="Times New Roman" w:eastAsia="Times New Roman" w:hAnsi="Times New Roman" w:cs="Times New Roman"/>
          <w:sz w:val="24"/>
          <w:szCs w:val="24"/>
        </w:rPr>
        <w:t xml:space="preserve">for </w:t>
      </w:r>
      <w:r w:rsidR="00262645">
        <w:rPr>
          <w:rFonts w:ascii="Times New Roman" w:eastAsia="Times New Roman" w:hAnsi="Times New Roman" w:cs="Times New Roman"/>
          <w:sz w:val="24"/>
          <w:szCs w:val="24"/>
        </w:rPr>
        <w:t>[Insert Health Center name</w:t>
      </w:r>
      <w:proofErr w:type="gramStart"/>
      <w:r w:rsidR="00262645">
        <w:rPr>
          <w:rFonts w:ascii="Times New Roman" w:eastAsia="Times New Roman" w:hAnsi="Times New Roman" w:cs="Times New Roman"/>
          <w:sz w:val="24"/>
          <w:szCs w:val="24"/>
        </w:rPr>
        <w:t xml:space="preserve">] </w:t>
      </w:r>
      <w:r w:rsidRPr="00F020A0">
        <w:rPr>
          <w:rFonts w:ascii="Times New Roman" w:eastAsia="Times New Roman" w:hAnsi="Times New Roman" w:cs="Times New Roman"/>
          <w:sz w:val="24"/>
          <w:szCs w:val="24"/>
        </w:rPr>
        <w:t xml:space="preserve"> w</w:t>
      </w:r>
      <w:r w:rsidRPr="00F020A0">
        <w:rPr>
          <w:rFonts w:ascii="Times New Roman" w:hAnsi="Times New Roman" w:cs="Times New Roman"/>
          <w:sz w:val="24"/>
          <w:szCs w:val="24"/>
        </w:rPr>
        <w:t>ill</w:t>
      </w:r>
      <w:proofErr w:type="gramEnd"/>
      <w:r w:rsidRPr="00F020A0">
        <w:rPr>
          <w:rFonts w:ascii="Times New Roman" w:hAnsi="Times New Roman" w:cs="Times New Roman"/>
          <w:sz w:val="24"/>
          <w:szCs w:val="24"/>
        </w:rPr>
        <w:t xml:space="preserve">, to the extent possible, ensure that its response is coordinated with the decisions and actions of the OEM and other health care agencies involved in the response. </w:t>
      </w:r>
    </w:p>
    <w:p w:rsidR="009709BC" w:rsidRPr="00F020A0" w:rsidRDefault="009709BC" w:rsidP="0016722D">
      <w:pPr>
        <w:pStyle w:val="ListParagraph"/>
        <w:numPr>
          <w:ilvl w:val="2"/>
          <w:numId w:val="8"/>
        </w:numPr>
        <w:rPr>
          <w:szCs w:val="24"/>
        </w:rPr>
      </w:pPr>
      <w:r w:rsidRPr="00F020A0">
        <w:rPr>
          <w:szCs w:val="24"/>
        </w:rPr>
        <w:lastRenderedPageBreak/>
        <w:t xml:space="preserve">Ensure coordination, </w:t>
      </w:r>
      <w:r w:rsidR="00262645">
        <w:rPr>
          <w:szCs w:val="24"/>
        </w:rPr>
        <w:t xml:space="preserve">[Insert Health Center name] </w:t>
      </w:r>
      <w:r w:rsidRPr="00F020A0">
        <w:rPr>
          <w:szCs w:val="24"/>
        </w:rPr>
        <w:t>Designated Staff will:</w:t>
      </w:r>
    </w:p>
    <w:p w:rsidR="009709BC" w:rsidRPr="00F020A0" w:rsidRDefault="009709BC" w:rsidP="0016722D">
      <w:pPr>
        <w:pStyle w:val="ListParagraph"/>
        <w:numPr>
          <w:ilvl w:val="3"/>
          <w:numId w:val="8"/>
        </w:numPr>
        <w:rPr>
          <w:rFonts w:eastAsia="Times New Roman"/>
          <w:szCs w:val="24"/>
        </w:rPr>
      </w:pPr>
      <w:r w:rsidRPr="00F020A0">
        <w:rPr>
          <w:rFonts w:eastAsia="Times New Roman"/>
          <w:szCs w:val="24"/>
        </w:rPr>
        <w:t>Participate in planning, training and exercises spon</w:t>
      </w:r>
      <w:r w:rsidR="0016722D" w:rsidRPr="00F020A0">
        <w:rPr>
          <w:rFonts w:eastAsia="Times New Roman"/>
          <w:szCs w:val="24"/>
        </w:rPr>
        <w:t>sored by OEM and other agencies</w:t>
      </w:r>
    </w:p>
    <w:p w:rsidR="009709BC" w:rsidRPr="00F020A0" w:rsidRDefault="009709BC" w:rsidP="0016722D">
      <w:pPr>
        <w:pStyle w:val="ListParagraph"/>
        <w:numPr>
          <w:ilvl w:val="3"/>
          <w:numId w:val="8"/>
        </w:numPr>
        <w:rPr>
          <w:rFonts w:eastAsia="Times New Roman"/>
          <w:szCs w:val="24"/>
        </w:rPr>
      </w:pPr>
      <w:r w:rsidRPr="00F020A0">
        <w:rPr>
          <w:rFonts w:eastAsia="Times New Roman"/>
          <w:szCs w:val="24"/>
        </w:rPr>
        <w:t>Develop reporting and communic</w:t>
      </w:r>
      <w:r w:rsidR="0016722D" w:rsidRPr="00F020A0">
        <w:rPr>
          <w:rFonts w:eastAsia="Times New Roman"/>
          <w:szCs w:val="24"/>
        </w:rPr>
        <w:t>ations procedures with the OEM</w:t>
      </w:r>
    </w:p>
    <w:p w:rsidR="009709BC" w:rsidRPr="00F020A0" w:rsidRDefault="009709BC" w:rsidP="0016722D">
      <w:pPr>
        <w:pStyle w:val="ListParagraph"/>
        <w:numPr>
          <w:ilvl w:val="3"/>
          <w:numId w:val="8"/>
        </w:numPr>
        <w:rPr>
          <w:rFonts w:eastAsia="Times New Roman"/>
          <w:szCs w:val="24"/>
        </w:rPr>
      </w:pPr>
      <w:r w:rsidRPr="00F020A0">
        <w:rPr>
          <w:rFonts w:eastAsia="Times New Roman"/>
          <w:szCs w:val="24"/>
        </w:rPr>
        <w:t>Define procedures for requesting and obtaining medical resources and for e</w:t>
      </w:r>
      <w:r w:rsidR="0016722D" w:rsidRPr="00F020A0">
        <w:rPr>
          <w:rFonts w:eastAsia="Times New Roman"/>
          <w:szCs w:val="24"/>
        </w:rPr>
        <w:t>vacuating/transporting patients</w:t>
      </w:r>
    </w:p>
    <w:p w:rsidR="009709BC" w:rsidRPr="00F020A0" w:rsidRDefault="009709BC" w:rsidP="0016722D">
      <w:pPr>
        <w:pStyle w:val="ListParagraph"/>
        <w:numPr>
          <w:ilvl w:val="3"/>
          <w:numId w:val="8"/>
        </w:numPr>
        <w:rPr>
          <w:rFonts w:eastAsia="Times New Roman"/>
          <w:szCs w:val="24"/>
        </w:rPr>
      </w:pPr>
      <w:r w:rsidRPr="00F020A0">
        <w:rPr>
          <w:rFonts w:eastAsia="Times New Roman"/>
          <w:szCs w:val="24"/>
        </w:rPr>
        <w:t>During a response, report the status and resource needs of the clinic and obtain or provide assistance in support</w:t>
      </w:r>
      <w:r w:rsidR="0016722D" w:rsidRPr="00F020A0">
        <w:rPr>
          <w:rFonts w:eastAsia="Times New Roman"/>
          <w:szCs w:val="24"/>
        </w:rPr>
        <w:t xml:space="preserve"> of the community-wide response</w:t>
      </w:r>
    </w:p>
    <w:p w:rsidR="009709BC" w:rsidRPr="00F020A0" w:rsidRDefault="009709BC" w:rsidP="0016722D">
      <w:pPr>
        <w:ind w:left="1800"/>
        <w:rPr>
          <w:rFonts w:ascii="Times New Roman" w:eastAsia="Times New Roman" w:hAnsi="Times New Roman" w:cs="Times New Roman"/>
          <w:sz w:val="24"/>
          <w:szCs w:val="24"/>
        </w:rPr>
      </w:pPr>
    </w:p>
    <w:p w:rsidR="009709BC" w:rsidRPr="00F020A0" w:rsidRDefault="009709BC" w:rsidP="0016722D">
      <w:pPr>
        <w:pStyle w:val="ListParagraph"/>
        <w:numPr>
          <w:ilvl w:val="1"/>
          <w:numId w:val="8"/>
        </w:numPr>
        <w:rPr>
          <w:rFonts w:eastAsia="Times New Roman"/>
          <w:b/>
          <w:szCs w:val="24"/>
        </w:rPr>
      </w:pPr>
      <w:r w:rsidRPr="00F020A0">
        <w:rPr>
          <w:rFonts w:eastAsia="Times New Roman"/>
          <w:b/>
          <w:szCs w:val="24"/>
        </w:rPr>
        <w:t>Non-Emergency Contact Information</w:t>
      </w:r>
    </w:p>
    <w:tbl>
      <w:tblPr>
        <w:tblStyle w:val="TableGrid"/>
        <w:tblW w:w="9985" w:type="dxa"/>
        <w:tblInd w:w="607" w:type="dxa"/>
        <w:tblLayout w:type="fixed"/>
        <w:tblLook w:val="04A0" w:firstRow="1" w:lastRow="0" w:firstColumn="1" w:lastColumn="0" w:noHBand="0" w:noVBand="1"/>
      </w:tblPr>
      <w:tblGrid>
        <w:gridCol w:w="4315"/>
        <w:gridCol w:w="5670"/>
      </w:tblGrid>
      <w:tr w:rsidR="009709BC" w:rsidRPr="00F020A0" w:rsidTr="002216A2">
        <w:tc>
          <w:tcPr>
            <w:tcW w:w="4315" w:type="dxa"/>
          </w:tcPr>
          <w:p w:rsidR="009709BC" w:rsidRPr="00F020A0" w:rsidRDefault="009709BC" w:rsidP="0016722D">
            <w:pPr>
              <w:ind w:left="288"/>
              <w:rPr>
                <w:rFonts w:eastAsia="Times New Roman"/>
                <w:sz w:val="24"/>
                <w:szCs w:val="24"/>
              </w:rPr>
            </w:pPr>
            <w:r w:rsidRPr="00F020A0">
              <w:rPr>
                <w:rFonts w:eastAsia="Times New Roman"/>
                <w:sz w:val="24"/>
                <w:szCs w:val="24"/>
              </w:rPr>
              <w:t>AGENCY</w:t>
            </w:r>
          </w:p>
        </w:tc>
        <w:tc>
          <w:tcPr>
            <w:tcW w:w="5670" w:type="dxa"/>
          </w:tcPr>
          <w:p w:rsidR="009709BC" w:rsidRPr="00F020A0" w:rsidRDefault="009709BC" w:rsidP="0016722D">
            <w:pPr>
              <w:ind w:left="288"/>
              <w:rPr>
                <w:rFonts w:eastAsia="Times New Roman"/>
                <w:sz w:val="24"/>
                <w:szCs w:val="24"/>
              </w:rPr>
            </w:pPr>
            <w:r w:rsidRPr="00F020A0">
              <w:rPr>
                <w:rFonts w:eastAsia="Times New Roman"/>
                <w:sz w:val="24"/>
                <w:szCs w:val="24"/>
              </w:rPr>
              <w:t>CONTACT INFORMATION</w:t>
            </w:r>
          </w:p>
        </w:tc>
      </w:tr>
    </w:tbl>
    <w:p w:rsidR="009709BC" w:rsidRPr="00F020A0" w:rsidRDefault="009709BC" w:rsidP="0016722D">
      <w:pPr>
        <w:rPr>
          <w:rFonts w:ascii="Times New Roman" w:eastAsia="Times New Roman" w:hAnsi="Times New Roman" w:cs="Times New Roman"/>
          <w:sz w:val="24"/>
          <w:szCs w:val="24"/>
        </w:rPr>
      </w:pPr>
    </w:p>
    <w:p w:rsidR="009709BC" w:rsidRPr="00F020A0" w:rsidRDefault="009709BC" w:rsidP="0016722D">
      <w:pPr>
        <w:pStyle w:val="ListParagraph"/>
        <w:numPr>
          <w:ilvl w:val="1"/>
          <w:numId w:val="8"/>
        </w:numPr>
        <w:rPr>
          <w:rFonts w:eastAsia="Times New Roman"/>
          <w:b/>
          <w:szCs w:val="24"/>
        </w:rPr>
      </w:pPr>
      <w:r w:rsidRPr="00F020A0">
        <w:rPr>
          <w:rFonts w:eastAsia="Times New Roman"/>
          <w:b/>
          <w:szCs w:val="24"/>
        </w:rPr>
        <w:t xml:space="preserve">Coordination with Emergency Responders </w:t>
      </w:r>
    </w:p>
    <w:p w:rsidR="009709BC" w:rsidRPr="00F020A0" w:rsidRDefault="009709BC" w:rsidP="0016722D">
      <w:pPr>
        <w:pStyle w:val="ListParagraph"/>
        <w:numPr>
          <w:ilvl w:val="2"/>
          <w:numId w:val="8"/>
        </w:numPr>
        <w:rPr>
          <w:rFonts w:eastAsia="Times New Roman"/>
          <w:szCs w:val="24"/>
        </w:rPr>
      </w:pPr>
      <w:r w:rsidRPr="00F020A0">
        <w:rPr>
          <w:rFonts w:eastAsia="Times New Roman"/>
          <w:szCs w:val="24"/>
        </w:rPr>
        <w:t>Emergency Services Availability - During an area-wide disaster, fire, EMS and law enforcement may not be able to respond to emergencies at the cl</w:t>
      </w:r>
      <w:r w:rsidR="0016722D" w:rsidRPr="00F020A0">
        <w:rPr>
          <w:rFonts w:eastAsia="Times New Roman"/>
          <w:szCs w:val="24"/>
        </w:rPr>
        <w:t>inic</w:t>
      </w:r>
      <w:r w:rsidRPr="00F020A0">
        <w:rPr>
          <w:rFonts w:eastAsia="Times New Roman"/>
          <w:szCs w:val="24"/>
        </w:rPr>
        <w:t xml:space="preserve">  </w:t>
      </w:r>
    </w:p>
    <w:p w:rsidR="009709BC" w:rsidRPr="00F020A0" w:rsidRDefault="009709BC" w:rsidP="0016722D">
      <w:pPr>
        <w:pStyle w:val="ListParagraph"/>
        <w:numPr>
          <w:ilvl w:val="2"/>
          <w:numId w:val="8"/>
        </w:numPr>
        <w:rPr>
          <w:rFonts w:eastAsia="Times New Roman"/>
          <w:szCs w:val="24"/>
        </w:rPr>
      </w:pPr>
      <w:r w:rsidRPr="00F020A0">
        <w:rPr>
          <w:rFonts w:eastAsia="Times New Roman"/>
          <w:szCs w:val="24"/>
        </w:rPr>
        <w:t>Response Authority - Clinic personnel will cooperate fully with Emergency Agencies and law enforcement personnel when they respond to emergencies at the clinic.  This may include providing information about the location of hazardous materials or following instructions t</w:t>
      </w:r>
      <w:r w:rsidR="0016722D" w:rsidRPr="00F020A0">
        <w:rPr>
          <w:rFonts w:eastAsia="Times New Roman"/>
          <w:szCs w:val="24"/>
        </w:rPr>
        <w:t>o evacuate and close the clinic</w:t>
      </w:r>
    </w:p>
    <w:p w:rsidR="009709BC" w:rsidRPr="00F020A0" w:rsidRDefault="009709BC" w:rsidP="0016722D">
      <w:pPr>
        <w:ind w:left="1080"/>
        <w:rPr>
          <w:rFonts w:ascii="Times New Roman" w:eastAsia="Times New Roman" w:hAnsi="Times New Roman" w:cs="Times New Roman"/>
          <w:sz w:val="24"/>
          <w:szCs w:val="24"/>
        </w:rPr>
      </w:pPr>
    </w:p>
    <w:p w:rsidR="009709BC" w:rsidRPr="00F020A0" w:rsidRDefault="009709BC" w:rsidP="0016722D">
      <w:pPr>
        <w:pStyle w:val="ListParagraph"/>
        <w:numPr>
          <w:ilvl w:val="1"/>
          <w:numId w:val="8"/>
        </w:numPr>
        <w:rPr>
          <w:rFonts w:eastAsia="Times New Roman"/>
          <w:b/>
          <w:szCs w:val="24"/>
        </w:rPr>
      </w:pPr>
      <w:r w:rsidRPr="00F020A0">
        <w:rPr>
          <w:rFonts w:eastAsia="Times New Roman"/>
          <w:b/>
          <w:szCs w:val="24"/>
        </w:rPr>
        <w:t>Emergency Operations Center (EOC)</w:t>
      </w:r>
    </w:p>
    <w:p w:rsidR="009709BC" w:rsidRPr="00F020A0" w:rsidRDefault="009709BC" w:rsidP="0016722D">
      <w:pPr>
        <w:pStyle w:val="ListParagraph"/>
        <w:numPr>
          <w:ilvl w:val="2"/>
          <w:numId w:val="8"/>
        </w:numPr>
        <w:rPr>
          <w:szCs w:val="24"/>
        </w:rPr>
      </w:pPr>
      <w:r w:rsidRPr="00F020A0">
        <w:rPr>
          <w:szCs w:val="24"/>
        </w:rPr>
        <w:t>See list of EOC in Section I – Working Plan - Response</w:t>
      </w:r>
    </w:p>
    <w:p w:rsidR="009709BC" w:rsidRPr="00F020A0" w:rsidRDefault="00262645" w:rsidP="0016722D">
      <w:pPr>
        <w:pStyle w:val="ListParagraph"/>
        <w:numPr>
          <w:ilvl w:val="2"/>
          <w:numId w:val="8"/>
        </w:numPr>
        <w:rPr>
          <w:szCs w:val="24"/>
        </w:rPr>
      </w:pPr>
      <w:r>
        <w:rPr>
          <w:szCs w:val="24"/>
        </w:rPr>
        <w:t xml:space="preserve">[Insert Health Center name] </w:t>
      </w:r>
      <w:r w:rsidR="009709BC" w:rsidRPr="00F020A0">
        <w:rPr>
          <w:i/>
          <w:szCs w:val="24"/>
        </w:rPr>
        <w:t xml:space="preserve"> </w:t>
      </w:r>
      <w:r w:rsidR="009709BC" w:rsidRPr="00F020A0">
        <w:rPr>
          <w:szCs w:val="24"/>
        </w:rPr>
        <w:t>EOC Role and Function</w:t>
      </w:r>
    </w:p>
    <w:p w:rsidR="009709BC" w:rsidRPr="00F020A0" w:rsidRDefault="009709BC" w:rsidP="0016722D">
      <w:pPr>
        <w:pStyle w:val="ListParagraph"/>
        <w:numPr>
          <w:ilvl w:val="2"/>
          <w:numId w:val="8"/>
        </w:numPr>
        <w:rPr>
          <w:szCs w:val="24"/>
        </w:rPr>
      </w:pPr>
      <w:r w:rsidRPr="00F020A0">
        <w:rPr>
          <w:szCs w:val="24"/>
        </w:rPr>
        <w:t>The EOC is a central command and control facility responsible for carrying out the functions in conjunction to local Emergency Agencies, and ensuring</w:t>
      </w:r>
      <w:r w:rsidR="0016722D" w:rsidRPr="00F020A0">
        <w:rPr>
          <w:szCs w:val="24"/>
        </w:rPr>
        <w:t xml:space="preserve"> the continuity of operation of</w:t>
      </w:r>
    </w:p>
    <w:p w:rsidR="009709BC" w:rsidRPr="00F020A0" w:rsidRDefault="009709BC" w:rsidP="0016722D">
      <w:pPr>
        <w:pStyle w:val="ListParagraph"/>
        <w:numPr>
          <w:ilvl w:val="2"/>
          <w:numId w:val="8"/>
        </w:numPr>
        <w:rPr>
          <w:szCs w:val="24"/>
        </w:rPr>
      </w:pPr>
      <w:r w:rsidRPr="00F020A0">
        <w:rPr>
          <w:szCs w:val="24"/>
        </w:rPr>
        <w:t>The EOC is responsible for the strategic, or "big picture" th</w:t>
      </w:r>
      <w:r w:rsidR="0016722D" w:rsidRPr="00F020A0">
        <w:rPr>
          <w:szCs w:val="24"/>
        </w:rPr>
        <w:t>inking of the disaster response</w:t>
      </w:r>
    </w:p>
    <w:p w:rsidR="009709BC" w:rsidRPr="00F020A0" w:rsidRDefault="009709BC" w:rsidP="0016722D">
      <w:pPr>
        <w:pStyle w:val="ListParagraph"/>
        <w:numPr>
          <w:ilvl w:val="2"/>
          <w:numId w:val="8"/>
        </w:numPr>
        <w:rPr>
          <w:szCs w:val="24"/>
        </w:rPr>
      </w:pPr>
      <w:r w:rsidRPr="00F020A0">
        <w:rPr>
          <w:szCs w:val="24"/>
        </w:rPr>
        <w:t>The EOC collects, gathers and analyzes data; makes decisions that protect life and property, and mai</w:t>
      </w:r>
      <w:r w:rsidR="0016722D" w:rsidRPr="00F020A0">
        <w:rPr>
          <w:szCs w:val="24"/>
        </w:rPr>
        <w:t xml:space="preserve">ntains continuity of </w:t>
      </w:r>
      <w:r w:rsidR="00262645">
        <w:rPr>
          <w:szCs w:val="24"/>
        </w:rPr>
        <w:t xml:space="preserve">[Insert Health Center name] </w:t>
      </w:r>
    </w:p>
    <w:p w:rsidR="009709BC" w:rsidRPr="00F020A0" w:rsidRDefault="009709BC" w:rsidP="0016722D">
      <w:pPr>
        <w:pStyle w:val="ListParagraph"/>
        <w:numPr>
          <w:ilvl w:val="2"/>
          <w:numId w:val="8"/>
        </w:numPr>
        <w:rPr>
          <w:szCs w:val="24"/>
        </w:rPr>
      </w:pPr>
      <w:r w:rsidRPr="00F020A0">
        <w:rPr>
          <w:szCs w:val="24"/>
        </w:rPr>
        <w:t>The EOC disseminates decisions to all concerned agencies and individuals.</w:t>
      </w:r>
    </w:p>
    <w:p w:rsidR="009709BC" w:rsidRPr="00F020A0" w:rsidRDefault="009709BC" w:rsidP="0016722D">
      <w:pPr>
        <w:rPr>
          <w:rFonts w:ascii="Times New Roman" w:hAnsi="Times New Roman" w:cs="Times New Roman"/>
          <w:sz w:val="24"/>
          <w:szCs w:val="24"/>
        </w:rPr>
      </w:pPr>
      <w:bookmarkStart w:id="15" w:name="_Toc299349403"/>
    </w:p>
    <w:p w:rsidR="009709BC" w:rsidRPr="00F020A0" w:rsidRDefault="009709BC" w:rsidP="0016722D">
      <w:pPr>
        <w:pStyle w:val="ListParagraph"/>
        <w:numPr>
          <w:ilvl w:val="1"/>
          <w:numId w:val="8"/>
        </w:numPr>
        <w:rPr>
          <w:b/>
          <w:szCs w:val="24"/>
        </w:rPr>
      </w:pPr>
      <w:r w:rsidRPr="00F020A0">
        <w:rPr>
          <w:b/>
          <w:szCs w:val="24"/>
        </w:rPr>
        <w:t>Coordination with Clinics</w:t>
      </w:r>
      <w:bookmarkEnd w:id="15"/>
    </w:p>
    <w:p w:rsidR="009709BC" w:rsidRPr="00F020A0" w:rsidRDefault="009709BC" w:rsidP="0016722D">
      <w:pPr>
        <w:ind w:left="720"/>
        <w:rPr>
          <w:rFonts w:ascii="Times New Roman" w:hAnsi="Times New Roman" w:cs="Times New Roman"/>
          <w:sz w:val="24"/>
          <w:szCs w:val="24"/>
        </w:rPr>
      </w:pPr>
      <w:r w:rsidRPr="00F020A0">
        <w:rPr>
          <w:rFonts w:ascii="Times New Roman" w:hAnsi="Times New Roman" w:cs="Times New Roman"/>
          <w:sz w:val="24"/>
          <w:szCs w:val="24"/>
        </w:rPr>
        <w:t xml:space="preserve">At the onset of an emergency, each clinic affected will be contacted by the </w:t>
      </w:r>
      <w:r w:rsidR="00262645">
        <w:rPr>
          <w:rFonts w:ascii="Times New Roman" w:eastAsia="Times New Roman" w:hAnsi="Times New Roman" w:cs="Times New Roman"/>
          <w:sz w:val="24"/>
          <w:szCs w:val="24"/>
        </w:rPr>
        <w:t>[Insert staff title here]</w:t>
      </w:r>
      <w:r w:rsidR="00262645" w:rsidRPr="00F020A0">
        <w:rPr>
          <w:rFonts w:ascii="Times New Roman" w:eastAsia="Times New Roman" w:hAnsi="Times New Roman" w:cs="Times New Roman"/>
          <w:sz w:val="24"/>
          <w:szCs w:val="24"/>
        </w:rPr>
        <w:t xml:space="preserve"> </w:t>
      </w:r>
      <w:r w:rsidRPr="00F020A0">
        <w:rPr>
          <w:rFonts w:ascii="Times New Roman" w:hAnsi="Times New Roman" w:cs="Times New Roman"/>
          <w:sz w:val="24"/>
          <w:szCs w:val="24"/>
        </w:rPr>
        <w:t xml:space="preserve">or designee.  </w:t>
      </w:r>
      <w:bookmarkStart w:id="16" w:name="_Toc278289232"/>
      <w:bookmarkStart w:id="17" w:name="_Toc278290477"/>
      <w:bookmarkEnd w:id="16"/>
      <w:bookmarkEnd w:id="17"/>
      <w:r w:rsidRPr="00F020A0">
        <w:rPr>
          <w:rFonts w:ascii="Times New Roman" w:hAnsi="Times New Roman" w:cs="Times New Roman"/>
          <w:sz w:val="24"/>
          <w:szCs w:val="24"/>
        </w:rPr>
        <w:t xml:space="preserve">During the emergency the clinics will report changing status and needs at regular prearranged intervals or as needed to the </w:t>
      </w:r>
      <w:r w:rsidR="00262645">
        <w:rPr>
          <w:rFonts w:ascii="Times New Roman" w:eastAsia="Times New Roman" w:hAnsi="Times New Roman" w:cs="Times New Roman"/>
          <w:sz w:val="24"/>
          <w:szCs w:val="24"/>
        </w:rPr>
        <w:t>[Insert staff title here]</w:t>
      </w:r>
    </w:p>
    <w:p w:rsidR="009709BC" w:rsidRPr="00F020A0" w:rsidRDefault="009709BC" w:rsidP="0016722D">
      <w:pPr>
        <w:pStyle w:val="ListParagraph"/>
        <w:numPr>
          <w:ilvl w:val="1"/>
          <w:numId w:val="8"/>
        </w:numPr>
        <w:rPr>
          <w:b/>
          <w:szCs w:val="24"/>
        </w:rPr>
      </w:pPr>
      <w:bookmarkStart w:id="18" w:name="_Toc299349404"/>
      <w:r w:rsidRPr="00F020A0">
        <w:rPr>
          <w:b/>
          <w:szCs w:val="24"/>
        </w:rPr>
        <w:t>Coordination with OEM</w:t>
      </w:r>
      <w:bookmarkEnd w:id="18"/>
    </w:p>
    <w:p w:rsidR="009709BC" w:rsidRPr="00F020A0" w:rsidRDefault="00262645" w:rsidP="0016722D">
      <w:pPr>
        <w:ind w:left="720"/>
        <w:rPr>
          <w:rFonts w:ascii="Times New Roman" w:hAnsi="Times New Roman" w:cs="Times New Roman"/>
          <w:sz w:val="24"/>
          <w:szCs w:val="24"/>
        </w:rPr>
      </w:pPr>
      <w:r>
        <w:rPr>
          <w:rFonts w:ascii="Times New Roman" w:hAnsi="Times New Roman" w:cs="Times New Roman"/>
          <w:sz w:val="24"/>
          <w:szCs w:val="24"/>
        </w:rPr>
        <w:lastRenderedPageBreak/>
        <w:t>[Insert Health Center name</w:t>
      </w:r>
      <w:proofErr w:type="gramStart"/>
      <w:r>
        <w:rPr>
          <w:rFonts w:ascii="Times New Roman" w:hAnsi="Times New Roman" w:cs="Times New Roman"/>
          <w:sz w:val="24"/>
          <w:szCs w:val="24"/>
        </w:rPr>
        <w:t xml:space="preserve">] </w:t>
      </w:r>
      <w:r w:rsidR="009709BC" w:rsidRPr="00F020A0">
        <w:rPr>
          <w:rFonts w:ascii="Times New Roman" w:hAnsi="Times New Roman" w:cs="Times New Roman"/>
          <w:sz w:val="24"/>
          <w:szCs w:val="24"/>
        </w:rPr>
        <w:t xml:space="preserve"> has</w:t>
      </w:r>
      <w:proofErr w:type="gramEnd"/>
      <w:r w:rsidR="009709BC" w:rsidRPr="00F020A0">
        <w:rPr>
          <w:rFonts w:ascii="Times New Roman" w:hAnsi="Times New Roman" w:cs="Times New Roman"/>
          <w:sz w:val="24"/>
          <w:szCs w:val="24"/>
        </w:rPr>
        <w:t xml:space="preserve"> a Memorandum of Understanding (MOU) with The Office of Emergency Management (OEM) which outlines that the OEM will provide emergency management activities and response coordination services, to include </w:t>
      </w:r>
      <w:r>
        <w:rPr>
          <w:rFonts w:ascii="Times New Roman" w:hAnsi="Times New Roman" w:cs="Times New Roman"/>
          <w:sz w:val="24"/>
          <w:szCs w:val="24"/>
        </w:rPr>
        <w:t>[Insert Health Center name]</w:t>
      </w:r>
      <w:r w:rsidR="009709BC" w:rsidRPr="00F020A0">
        <w:rPr>
          <w:rFonts w:ascii="Times New Roman" w:hAnsi="Times New Roman" w:cs="Times New Roman"/>
          <w:sz w:val="24"/>
          <w:szCs w:val="24"/>
        </w:rPr>
        <w:t xml:space="preserve">. During some events, the MOU outlines that the OEM may request one or all of </w:t>
      </w:r>
      <w:r>
        <w:rPr>
          <w:rFonts w:ascii="Times New Roman" w:hAnsi="Times New Roman" w:cs="Times New Roman"/>
          <w:sz w:val="24"/>
          <w:szCs w:val="24"/>
        </w:rPr>
        <w:t xml:space="preserve">[Insert Health Center name] </w:t>
      </w:r>
      <w:r w:rsidR="009709BC" w:rsidRPr="00F020A0">
        <w:rPr>
          <w:rFonts w:ascii="Times New Roman" w:hAnsi="Times New Roman" w:cs="Times New Roman"/>
          <w:sz w:val="24"/>
          <w:szCs w:val="24"/>
        </w:rPr>
        <w:t xml:space="preserve">facilities for the duration of an emergency, at which time, at the discretion </w:t>
      </w:r>
      <w:r>
        <w:rPr>
          <w:rFonts w:ascii="Times New Roman" w:hAnsi="Times New Roman" w:cs="Times New Roman"/>
          <w:sz w:val="24"/>
          <w:szCs w:val="24"/>
        </w:rPr>
        <w:t xml:space="preserve">[Insert Health Center name] </w:t>
      </w:r>
      <w:r w:rsidR="009709BC" w:rsidRPr="00F020A0">
        <w:rPr>
          <w:rFonts w:ascii="Times New Roman" w:hAnsi="Times New Roman" w:cs="Times New Roman"/>
          <w:sz w:val="24"/>
          <w:szCs w:val="24"/>
        </w:rPr>
        <w:t>may permit the use of one or all of the facilities.</w:t>
      </w:r>
    </w:p>
    <w:p w:rsidR="009709BC" w:rsidRPr="00F020A0" w:rsidRDefault="009709BC" w:rsidP="0016722D">
      <w:pPr>
        <w:ind w:left="720"/>
        <w:rPr>
          <w:rFonts w:ascii="Times New Roman" w:hAnsi="Times New Roman" w:cs="Times New Roman"/>
          <w:sz w:val="24"/>
          <w:szCs w:val="24"/>
        </w:rPr>
      </w:pPr>
      <w:r w:rsidRPr="00F020A0">
        <w:rPr>
          <w:rFonts w:ascii="Times New Roman" w:hAnsi="Times New Roman" w:cs="Times New Roman"/>
          <w:sz w:val="24"/>
          <w:szCs w:val="24"/>
        </w:rPr>
        <w:t xml:space="preserve">If this occurs, </w:t>
      </w:r>
      <w:r w:rsidR="00262645">
        <w:rPr>
          <w:rFonts w:ascii="Times New Roman" w:hAnsi="Times New Roman" w:cs="Times New Roman"/>
          <w:sz w:val="24"/>
          <w:szCs w:val="24"/>
        </w:rPr>
        <w:t xml:space="preserve">[Insert Health Center name] </w:t>
      </w:r>
      <w:r w:rsidRPr="00F020A0">
        <w:rPr>
          <w:rFonts w:ascii="Times New Roman" w:hAnsi="Times New Roman" w:cs="Times New Roman"/>
          <w:sz w:val="24"/>
          <w:szCs w:val="24"/>
        </w:rPr>
        <w:t xml:space="preserve">will follow the guidance and direction of the OEM, which may include clinic closures. All </w:t>
      </w:r>
      <w:r w:rsidR="00262645">
        <w:rPr>
          <w:rFonts w:ascii="Times New Roman" w:hAnsi="Times New Roman" w:cs="Times New Roman"/>
          <w:sz w:val="24"/>
          <w:szCs w:val="24"/>
        </w:rPr>
        <w:t xml:space="preserve">[Insert Health Center name] </w:t>
      </w:r>
      <w:r w:rsidRPr="00F020A0">
        <w:rPr>
          <w:rFonts w:ascii="Times New Roman" w:hAnsi="Times New Roman" w:cs="Times New Roman"/>
          <w:sz w:val="24"/>
          <w:szCs w:val="24"/>
        </w:rPr>
        <w:t>employees are encouraged to receive specific training and participate in the assistance with emergency situations.   Communicate by the following means</w:t>
      </w:r>
    </w:p>
    <w:p w:rsidR="009709BC" w:rsidRPr="00F020A0" w:rsidRDefault="009709BC" w:rsidP="0016722D">
      <w:pPr>
        <w:pStyle w:val="ListParagraph"/>
        <w:numPr>
          <w:ilvl w:val="2"/>
          <w:numId w:val="8"/>
        </w:numPr>
        <w:rPr>
          <w:szCs w:val="24"/>
        </w:rPr>
      </w:pPr>
      <w:r w:rsidRPr="00F020A0">
        <w:rPr>
          <w:szCs w:val="24"/>
        </w:rPr>
        <w:t>Cell Phones</w:t>
      </w:r>
    </w:p>
    <w:p w:rsidR="009709BC" w:rsidRPr="00F020A0" w:rsidRDefault="009709BC" w:rsidP="0016722D">
      <w:pPr>
        <w:pStyle w:val="ListParagraph"/>
        <w:numPr>
          <w:ilvl w:val="2"/>
          <w:numId w:val="8"/>
        </w:numPr>
        <w:rPr>
          <w:szCs w:val="24"/>
        </w:rPr>
      </w:pPr>
      <w:r w:rsidRPr="00F020A0">
        <w:rPr>
          <w:szCs w:val="24"/>
        </w:rPr>
        <w:t>E-mail</w:t>
      </w:r>
    </w:p>
    <w:p w:rsidR="009709BC" w:rsidRPr="00F020A0" w:rsidRDefault="009709BC" w:rsidP="0016722D">
      <w:pPr>
        <w:pStyle w:val="ListParagraph"/>
        <w:numPr>
          <w:ilvl w:val="2"/>
          <w:numId w:val="8"/>
        </w:numPr>
        <w:rPr>
          <w:szCs w:val="24"/>
        </w:rPr>
      </w:pPr>
      <w:r w:rsidRPr="00F020A0">
        <w:rPr>
          <w:szCs w:val="24"/>
        </w:rPr>
        <w:t>Two way radios</w:t>
      </w:r>
    </w:p>
    <w:p w:rsidR="009709BC" w:rsidRPr="00F020A0" w:rsidRDefault="009709BC" w:rsidP="0016722D">
      <w:pPr>
        <w:pStyle w:val="ListParagraph"/>
        <w:numPr>
          <w:ilvl w:val="2"/>
          <w:numId w:val="8"/>
        </w:numPr>
        <w:rPr>
          <w:szCs w:val="24"/>
        </w:rPr>
      </w:pPr>
      <w:r w:rsidRPr="00F020A0">
        <w:rPr>
          <w:szCs w:val="24"/>
        </w:rPr>
        <w:t>Physical conversations (proximity of the OEM, less than 200 feet)</w:t>
      </w:r>
    </w:p>
    <w:p w:rsidR="009709BC" w:rsidRPr="00F020A0" w:rsidRDefault="009709BC" w:rsidP="0016722D">
      <w:pPr>
        <w:pStyle w:val="ListParagraph"/>
        <w:numPr>
          <w:ilvl w:val="2"/>
          <w:numId w:val="8"/>
        </w:numPr>
        <w:rPr>
          <w:szCs w:val="24"/>
        </w:rPr>
      </w:pPr>
      <w:r w:rsidRPr="00F020A0">
        <w:rPr>
          <w:szCs w:val="24"/>
        </w:rPr>
        <w:t xml:space="preserve">800 </w:t>
      </w:r>
      <w:proofErr w:type="spellStart"/>
      <w:r w:rsidRPr="00F020A0">
        <w:rPr>
          <w:szCs w:val="24"/>
        </w:rPr>
        <w:t>Mhz</w:t>
      </w:r>
      <w:proofErr w:type="spellEnd"/>
      <w:r w:rsidRPr="00F020A0">
        <w:rPr>
          <w:szCs w:val="24"/>
        </w:rPr>
        <w:t xml:space="preserve"> Radio </w:t>
      </w:r>
    </w:p>
    <w:p w:rsidR="009709BC" w:rsidRPr="00F020A0" w:rsidRDefault="009709BC" w:rsidP="0016722D">
      <w:pPr>
        <w:rPr>
          <w:rFonts w:ascii="Times New Roman" w:hAnsi="Times New Roman" w:cs="Times New Roman"/>
          <w:sz w:val="24"/>
          <w:szCs w:val="24"/>
        </w:rPr>
      </w:pPr>
    </w:p>
    <w:p w:rsidR="009709BC" w:rsidRPr="00F020A0" w:rsidRDefault="009709BC" w:rsidP="0016722D">
      <w:pPr>
        <w:pStyle w:val="ListParagraph"/>
        <w:numPr>
          <w:ilvl w:val="1"/>
          <w:numId w:val="8"/>
        </w:numPr>
        <w:rPr>
          <w:b/>
          <w:szCs w:val="24"/>
        </w:rPr>
      </w:pPr>
      <w:bookmarkStart w:id="19" w:name="_Toc165980699"/>
      <w:bookmarkStart w:id="20" w:name="_Toc216054056"/>
      <w:bookmarkStart w:id="21" w:name="_Toc299349405"/>
      <w:r w:rsidRPr="00F020A0">
        <w:rPr>
          <w:b/>
          <w:szCs w:val="24"/>
        </w:rPr>
        <w:t>Roles and Responsibilities</w:t>
      </w:r>
      <w:bookmarkEnd w:id="19"/>
      <w:bookmarkEnd w:id="20"/>
      <w:bookmarkEnd w:id="21"/>
      <w:r w:rsidRPr="00F020A0">
        <w:rPr>
          <w:b/>
          <w:szCs w:val="24"/>
        </w:rPr>
        <w:t xml:space="preserve"> </w:t>
      </w:r>
    </w:p>
    <w:p w:rsidR="009709BC" w:rsidRPr="00F020A0" w:rsidRDefault="009709BC" w:rsidP="0016722D">
      <w:pPr>
        <w:pStyle w:val="ListParagraph"/>
        <w:numPr>
          <w:ilvl w:val="2"/>
          <w:numId w:val="8"/>
        </w:numPr>
        <w:rPr>
          <w:szCs w:val="24"/>
        </w:rPr>
      </w:pPr>
      <w:bookmarkStart w:id="22" w:name="_Toc278289237"/>
      <w:bookmarkStart w:id="23" w:name="_Toc278290482"/>
      <w:bookmarkStart w:id="24" w:name="_Toc278289238"/>
      <w:bookmarkStart w:id="25" w:name="_Toc278290483"/>
      <w:bookmarkEnd w:id="22"/>
      <w:bookmarkEnd w:id="23"/>
      <w:bookmarkEnd w:id="24"/>
      <w:bookmarkEnd w:id="25"/>
      <w:r w:rsidRPr="00F020A0">
        <w:rPr>
          <w:szCs w:val="24"/>
        </w:rPr>
        <w:t xml:space="preserve">CEO </w:t>
      </w:r>
    </w:p>
    <w:p w:rsidR="009709BC" w:rsidRPr="00F020A0" w:rsidRDefault="009709BC" w:rsidP="0016722D">
      <w:pPr>
        <w:ind w:left="1080"/>
        <w:rPr>
          <w:rFonts w:ascii="Times New Roman" w:hAnsi="Times New Roman" w:cs="Times New Roman"/>
          <w:sz w:val="24"/>
          <w:szCs w:val="24"/>
        </w:rPr>
      </w:pPr>
      <w:r w:rsidRPr="00F020A0">
        <w:rPr>
          <w:rFonts w:ascii="Times New Roman" w:hAnsi="Times New Roman" w:cs="Times New Roman"/>
          <w:sz w:val="24"/>
          <w:szCs w:val="24"/>
        </w:rPr>
        <w:t>Responsible directly or through delegation to:</w:t>
      </w:r>
    </w:p>
    <w:p w:rsidR="009709BC" w:rsidRPr="00F020A0" w:rsidRDefault="009709BC" w:rsidP="0016722D">
      <w:pPr>
        <w:pStyle w:val="ListParagraph"/>
        <w:numPr>
          <w:ilvl w:val="3"/>
          <w:numId w:val="8"/>
        </w:numPr>
        <w:rPr>
          <w:szCs w:val="24"/>
        </w:rPr>
      </w:pPr>
      <w:r w:rsidRPr="00F020A0">
        <w:rPr>
          <w:szCs w:val="24"/>
        </w:rPr>
        <w:t>Appoint or takes Incident Command and appoint the Emergency Response Team (ERT).  The ERT is the leadership team that is activated during a disaster in compliance with ICS/NIMS</w:t>
      </w:r>
    </w:p>
    <w:p w:rsidR="009709BC" w:rsidRPr="00F020A0" w:rsidRDefault="009709BC" w:rsidP="0016722D">
      <w:pPr>
        <w:pStyle w:val="ListParagraph"/>
        <w:numPr>
          <w:ilvl w:val="3"/>
          <w:numId w:val="8"/>
        </w:numPr>
        <w:rPr>
          <w:szCs w:val="24"/>
        </w:rPr>
      </w:pPr>
      <w:r w:rsidRPr="00F020A0">
        <w:rPr>
          <w:szCs w:val="24"/>
        </w:rPr>
        <w:t xml:space="preserve">Execute the development and implementation of the disaster </w:t>
      </w:r>
      <w:r w:rsidR="0016722D" w:rsidRPr="00F020A0">
        <w:rPr>
          <w:szCs w:val="24"/>
        </w:rPr>
        <w:t>plan through Planning Section</w:t>
      </w:r>
    </w:p>
    <w:p w:rsidR="009709BC" w:rsidRPr="00F020A0" w:rsidRDefault="009709BC" w:rsidP="0016722D">
      <w:pPr>
        <w:pStyle w:val="ListParagraph"/>
        <w:numPr>
          <w:ilvl w:val="3"/>
          <w:numId w:val="8"/>
        </w:numPr>
        <w:rPr>
          <w:szCs w:val="24"/>
        </w:rPr>
      </w:pPr>
      <w:r w:rsidRPr="00F020A0">
        <w:rPr>
          <w:szCs w:val="24"/>
        </w:rPr>
        <w:t>Follow the direction of the OEM through coordinate</w:t>
      </w:r>
      <w:r w:rsidR="0016722D" w:rsidRPr="00F020A0">
        <w:rPr>
          <w:szCs w:val="24"/>
        </w:rPr>
        <w:t>d efforts</w:t>
      </w:r>
    </w:p>
    <w:p w:rsidR="009709BC" w:rsidRPr="00F020A0" w:rsidRDefault="009709BC" w:rsidP="0016722D">
      <w:pPr>
        <w:pStyle w:val="ListParagraph"/>
        <w:numPr>
          <w:ilvl w:val="3"/>
          <w:numId w:val="8"/>
        </w:numPr>
        <w:rPr>
          <w:szCs w:val="24"/>
        </w:rPr>
      </w:pPr>
      <w:r w:rsidRPr="00F020A0">
        <w:rPr>
          <w:szCs w:val="24"/>
        </w:rPr>
        <w:t>Activate the clinic’s</w:t>
      </w:r>
      <w:r w:rsidR="0016722D" w:rsidRPr="00F020A0">
        <w:rPr>
          <w:szCs w:val="24"/>
        </w:rPr>
        <w:t xml:space="preserve"> emergency response and the ERT</w:t>
      </w:r>
    </w:p>
    <w:p w:rsidR="009709BC" w:rsidRPr="00F020A0" w:rsidRDefault="009709BC" w:rsidP="0016722D">
      <w:pPr>
        <w:pStyle w:val="ListParagraph"/>
        <w:numPr>
          <w:ilvl w:val="3"/>
          <w:numId w:val="8"/>
        </w:numPr>
        <w:rPr>
          <w:szCs w:val="24"/>
        </w:rPr>
      </w:pPr>
      <w:r w:rsidRPr="00F020A0">
        <w:rPr>
          <w:szCs w:val="24"/>
        </w:rPr>
        <w:t xml:space="preserve">Direct </w:t>
      </w:r>
      <w:r w:rsidR="00262645">
        <w:rPr>
          <w:szCs w:val="24"/>
        </w:rPr>
        <w:t xml:space="preserve">[Insert Health Center name] </w:t>
      </w:r>
      <w:r w:rsidRPr="00F020A0">
        <w:rPr>
          <w:szCs w:val="24"/>
        </w:rPr>
        <w:t xml:space="preserve"> res</w:t>
      </w:r>
      <w:r w:rsidR="0016722D" w:rsidRPr="00F020A0">
        <w:rPr>
          <w:szCs w:val="24"/>
        </w:rPr>
        <w:t>ponse to the disaster/emergency</w:t>
      </w:r>
    </w:p>
    <w:p w:rsidR="009709BC" w:rsidRPr="00F020A0" w:rsidRDefault="009709BC" w:rsidP="0016722D">
      <w:pPr>
        <w:pStyle w:val="ListParagraph"/>
        <w:numPr>
          <w:ilvl w:val="3"/>
          <w:numId w:val="8"/>
        </w:numPr>
        <w:rPr>
          <w:szCs w:val="24"/>
        </w:rPr>
      </w:pPr>
      <w:r w:rsidRPr="00F020A0">
        <w:rPr>
          <w:szCs w:val="24"/>
        </w:rPr>
        <w:t>Develop the criteria for and direct the evacuation of staff, patient</w:t>
      </w:r>
      <w:r w:rsidR="0016722D" w:rsidRPr="00F020A0">
        <w:rPr>
          <w:szCs w:val="24"/>
        </w:rPr>
        <w:t>s, and visitors when indicated.</w:t>
      </w:r>
    </w:p>
    <w:p w:rsidR="009709BC" w:rsidRPr="00F020A0" w:rsidRDefault="009709BC" w:rsidP="0016722D">
      <w:pPr>
        <w:pStyle w:val="ListParagraph"/>
        <w:numPr>
          <w:ilvl w:val="3"/>
          <w:numId w:val="8"/>
        </w:numPr>
        <w:rPr>
          <w:szCs w:val="24"/>
        </w:rPr>
      </w:pPr>
      <w:r w:rsidRPr="00F020A0">
        <w:rPr>
          <w:szCs w:val="24"/>
        </w:rPr>
        <w:t>Ensure the clinic takes necessary steps to avoid interruption of essential functions and services or to rest</w:t>
      </w:r>
      <w:r w:rsidR="0016722D" w:rsidRPr="00F020A0">
        <w:rPr>
          <w:szCs w:val="24"/>
        </w:rPr>
        <w:t>ore them as rapidly as possible</w:t>
      </w:r>
      <w:r w:rsidRPr="00F020A0">
        <w:rPr>
          <w:szCs w:val="24"/>
        </w:rPr>
        <w:t xml:space="preserve"> </w:t>
      </w:r>
    </w:p>
    <w:p w:rsidR="009709BC" w:rsidRPr="00F020A0" w:rsidRDefault="009709BC" w:rsidP="0016722D">
      <w:pPr>
        <w:pStyle w:val="ListParagraph"/>
        <w:numPr>
          <w:ilvl w:val="3"/>
          <w:numId w:val="8"/>
        </w:numPr>
        <w:rPr>
          <w:szCs w:val="24"/>
        </w:rPr>
      </w:pPr>
      <w:r w:rsidRPr="00F020A0">
        <w:rPr>
          <w:szCs w:val="24"/>
        </w:rPr>
        <w:t>Identifies a Deputy if unavailable or if resp</w:t>
      </w:r>
      <w:r w:rsidR="0016722D" w:rsidRPr="00F020A0">
        <w:rPr>
          <w:szCs w:val="24"/>
        </w:rPr>
        <w:t>onse requires 24-hour operation</w:t>
      </w:r>
    </w:p>
    <w:p w:rsidR="009709BC" w:rsidRPr="00F020A0" w:rsidRDefault="009709BC" w:rsidP="0016722D">
      <w:pPr>
        <w:pStyle w:val="ListParagraph"/>
        <w:numPr>
          <w:ilvl w:val="3"/>
          <w:numId w:val="8"/>
        </w:numPr>
        <w:rPr>
          <w:szCs w:val="24"/>
        </w:rPr>
      </w:pPr>
      <w:r w:rsidRPr="00F020A0">
        <w:rPr>
          <w:szCs w:val="24"/>
        </w:rPr>
        <w:t>Appoints Liaison Officer to Contact the OEM to determine how to receive medical updates and provide clinicians with updates from the CDC and the OEM on standards for the detection, diagnosis, and treatme</w:t>
      </w:r>
      <w:r w:rsidR="0016722D" w:rsidRPr="00F020A0">
        <w:rPr>
          <w:szCs w:val="24"/>
        </w:rPr>
        <w:t>nt of novel diseases and agents</w:t>
      </w:r>
    </w:p>
    <w:p w:rsidR="009709BC" w:rsidRPr="00F020A0" w:rsidRDefault="009709BC" w:rsidP="0016722D">
      <w:pPr>
        <w:pStyle w:val="ListParagraph"/>
        <w:numPr>
          <w:ilvl w:val="3"/>
          <w:numId w:val="8"/>
        </w:numPr>
        <w:rPr>
          <w:szCs w:val="24"/>
        </w:rPr>
      </w:pPr>
      <w:r w:rsidRPr="00F020A0">
        <w:rPr>
          <w:szCs w:val="24"/>
        </w:rPr>
        <w:lastRenderedPageBreak/>
        <w:t>Appoints Operations Section Leads to ensure the continuity of care and maintenance of medical management of all patients in the care o</w:t>
      </w:r>
      <w:r w:rsidR="0016722D" w:rsidRPr="00F020A0">
        <w:rPr>
          <w:szCs w:val="24"/>
        </w:rPr>
        <w:t>f the clinic during a disaster.</w:t>
      </w:r>
    </w:p>
    <w:p w:rsidR="009709BC" w:rsidRPr="00F020A0" w:rsidRDefault="009709BC" w:rsidP="0016722D">
      <w:pPr>
        <w:pStyle w:val="ListParagraph"/>
        <w:numPr>
          <w:ilvl w:val="3"/>
          <w:numId w:val="8"/>
        </w:numPr>
        <w:rPr>
          <w:szCs w:val="24"/>
        </w:rPr>
      </w:pPr>
      <w:r w:rsidRPr="00F020A0">
        <w:rPr>
          <w:szCs w:val="24"/>
        </w:rPr>
        <w:t xml:space="preserve">Assign clinical staff to medical response roles </w:t>
      </w:r>
    </w:p>
    <w:p w:rsidR="009709BC" w:rsidRPr="00F020A0" w:rsidRDefault="009709BC" w:rsidP="0016722D">
      <w:pPr>
        <w:ind w:left="288"/>
        <w:rPr>
          <w:rFonts w:ascii="Times New Roman" w:hAnsi="Times New Roman" w:cs="Times New Roman"/>
          <w:sz w:val="24"/>
          <w:szCs w:val="24"/>
        </w:rPr>
      </w:pPr>
    </w:p>
    <w:p w:rsidR="009709BC" w:rsidRPr="00F020A0" w:rsidRDefault="00262645" w:rsidP="0016722D">
      <w:pPr>
        <w:pStyle w:val="ListParagraph"/>
        <w:numPr>
          <w:ilvl w:val="2"/>
          <w:numId w:val="8"/>
        </w:numPr>
        <w:rPr>
          <w:szCs w:val="24"/>
        </w:rPr>
      </w:pPr>
      <w:r>
        <w:rPr>
          <w:rFonts w:eastAsia="Times New Roman"/>
          <w:szCs w:val="24"/>
        </w:rPr>
        <w:t>[Insert staff title here]</w:t>
      </w:r>
    </w:p>
    <w:p w:rsidR="009709BC" w:rsidRPr="00F020A0" w:rsidRDefault="009709BC" w:rsidP="0016722D">
      <w:pPr>
        <w:ind w:left="1080"/>
        <w:rPr>
          <w:rFonts w:ascii="Times New Roman" w:hAnsi="Times New Roman" w:cs="Times New Roman"/>
          <w:sz w:val="24"/>
          <w:szCs w:val="24"/>
        </w:rPr>
      </w:pPr>
      <w:r w:rsidRPr="00F020A0">
        <w:rPr>
          <w:rFonts w:ascii="Times New Roman" w:hAnsi="Times New Roman" w:cs="Times New Roman"/>
          <w:sz w:val="24"/>
          <w:szCs w:val="24"/>
        </w:rPr>
        <w:t xml:space="preserve">The </w:t>
      </w:r>
      <w:r w:rsidR="00262645">
        <w:rPr>
          <w:rFonts w:ascii="Times New Roman" w:eastAsia="Times New Roman" w:hAnsi="Times New Roman" w:cs="Times New Roman"/>
          <w:sz w:val="24"/>
          <w:szCs w:val="24"/>
        </w:rPr>
        <w:t>[Insert staff title here]</w:t>
      </w:r>
      <w:r w:rsidR="00262645" w:rsidRPr="00F020A0">
        <w:rPr>
          <w:rFonts w:ascii="Times New Roman" w:eastAsia="Times New Roman" w:hAnsi="Times New Roman" w:cs="Times New Roman"/>
          <w:sz w:val="24"/>
          <w:szCs w:val="24"/>
        </w:rPr>
        <w:t xml:space="preserve"> </w:t>
      </w:r>
      <w:r w:rsidRPr="00F020A0">
        <w:rPr>
          <w:rFonts w:ascii="Times New Roman" w:hAnsi="Times New Roman" w:cs="Times New Roman"/>
          <w:sz w:val="24"/>
          <w:szCs w:val="24"/>
        </w:rPr>
        <w:t>may fill the following roles:</w:t>
      </w:r>
    </w:p>
    <w:p w:rsidR="009709BC" w:rsidRPr="00F020A0" w:rsidRDefault="0016722D" w:rsidP="0016722D">
      <w:pPr>
        <w:pStyle w:val="ListParagraph"/>
        <w:numPr>
          <w:ilvl w:val="3"/>
          <w:numId w:val="8"/>
        </w:numPr>
        <w:rPr>
          <w:szCs w:val="24"/>
        </w:rPr>
      </w:pPr>
      <w:r w:rsidRPr="00F020A0">
        <w:rPr>
          <w:szCs w:val="24"/>
        </w:rPr>
        <w:t>Serve on the ERT</w:t>
      </w:r>
    </w:p>
    <w:p w:rsidR="009709BC" w:rsidRPr="00F020A0" w:rsidRDefault="009709BC" w:rsidP="0016722D">
      <w:pPr>
        <w:pStyle w:val="ListParagraph"/>
        <w:numPr>
          <w:ilvl w:val="3"/>
          <w:numId w:val="8"/>
        </w:numPr>
        <w:rPr>
          <w:szCs w:val="24"/>
        </w:rPr>
      </w:pPr>
      <w:r w:rsidRPr="00F020A0">
        <w:rPr>
          <w:szCs w:val="24"/>
        </w:rPr>
        <w:t>Communicate with OEM for bioterrori</w:t>
      </w:r>
      <w:r w:rsidR="0016722D" w:rsidRPr="00F020A0">
        <w:rPr>
          <w:szCs w:val="24"/>
        </w:rPr>
        <w:t>sm and pandemic disease updates</w:t>
      </w:r>
    </w:p>
    <w:p w:rsidR="009709BC" w:rsidRPr="00F020A0" w:rsidRDefault="009709BC" w:rsidP="0016722D">
      <w:pPr>
        <w:pStyle w:val="ListParagraph"/>
        <w:numPr>
          <w:ilvl w:val="3"/>
          <w:numId w:val="8"/>
        </w:numPr>
        <w:rPr>
          <w:szCs w:val="24"/>
        </w:rPr>
      </w:pPr>
      <w:r w:rsidRPr="00F020A0">
        <w:rPr>
          <w:szCs w:val="24"/>
        </w:rPr>
        <w:t>Provide clinicians with updates from the OEM, CDC, County Health Department of standards or the detection, diagnosis, and treatment of pandemic disease, ch</w:t>
      </w:r>
      <w:r w:rsidR="0016722D" w:rsidRPr="00F020A0">
        <w:rPr>
          <w:szCs w:val="24"/>
        </w:rPr>
        <w:t>emical and, bioterrorism agents</w:t>
      </w:r>
    </w:p>
    <w:p w:rsidR="009709BC" w:rsidRPr="00F020A0" w:rsidRDefault="009709BC" w:rsidP="0016722D">
      <w:pPr>
        <w:pStyle w:val="ListParagraph"/>
        <w:numPr>
          <w:ilvl w:val="3"/>
          <w:numId w:val="8"/>
        </w:numPr>
        <w:rPr>
          <w:szCs w:val="24"/>
        </w:rPr>
      </w:pPr>
      <w:r w:rsidRPr="00F020A0">
        <w:rPr>
          <w:szCs w:val="24"/>
        </w:rPr>
        <w:t xml:space="preserve">Determine the disaster response clinical staffing needs in cooperation with the </w:t>
      </w:r>
      <w:r w:rsidR="00262645">
        <w:rPr>
          <w:szCs w:val="24"/>
        </w:rPr>
        <w:t>Medical Director</w:t>
      </w:r>
    </w:p>
    <w:p w:rsidR="009709BC" w:rsidRPr="00F020A0" w:rsidRDefault="009709BC" w:rsidP="0016722D">
      <w:pPr>
        <w:pStyle w:val="ListParagraph"/>
        <w:numPr>
          <w:ilvl w:val="3"/>
          <w:numId w:val="8"/>
        </w:numPr>
        <w:rPr>
          <w:szCs w:val="24"/>
        </w:rPr>
      </w:pPr>
      <w:r w:rsidRPr="00F020A0">
        <w:rPr>
          <w:szCs w:val="24"/>
        </w:rPr>
        <w:t xml:space="preserve">Perform other duties delegated by the </w:t>
      </w:r>
      <w:r w:rsidR="00262645">
        <w:rPr>
          <w:szCs w:val="24"/>
        </w:rPr>
        <w:t xml:space="preserve">[Insert Health Center name] </w:t>
      </w:r>
      <w:r w:rsidRPr="00F020A0">
        <w:rPr>
          <w:szCs w:val="24"/>
        </w:rPr>
        <w:t xml:space="preserve"> </w:t>
      </w:r>
      <w:r w:rsidR="00262645">
        <w:rPr>
          <w:szCs w:val="24"/>
        </w:rPr>
        <w:t>Medical Director</w:t>
      </w:r>
      <w:r w:rsidRPr="00F020A0">
        <w:rPr>
          <w:szCs w:val="24"/>
        </w:rPr>
        <w:t>, or Incident Manager consistent with training and</w:t>
      </w:r>
      <w:r w:rsidR="0016722D" w:rsidRPr="00F020A0">
        <w:rPr>
          <w:szCs w:val="24"/>
        </w:rPr>
        <w:t xml:space="preserve"> scope of practice</w:t>
      </w:r>
    </w:p>
    <w:p w:rsidR="006027CB" w:rsidRPr="00F020A0" w:rsidRDefault="006027CB" w:rsidP="0016722D">
      <w:pPr>
        <w:rPr>
          <w:rFonts w:ascii="Times New Roman" w:hAnsi="Times New Roman" w:cs="Times New Roman"/>
          <w:sz w:val="24"/>
          <w:szCs w:val="24"/>
        </w:rPr>
      </w:pPr>
    </w:p>
    <w:p w:rsidR="009709BC" w:rsidRPr="00F020A0" w:rsidRDefault="009709BC" w:rsidP="0016722D">
      <w:pPr>
        <w:pStyle w:val="ListParagraph"/>
        <w:numPr>
          <w:ilvl w:val="2"/>
          <w:numId w:val="8"/>
        </w:numPr>
        <w:rPr>
          <w:color w:val="FF0000"/>
          <w:szCs w:val="24"/>
        </w:rPr>
      </w:pPr>
      <w:r w:rsidRPr="00F020A0">
        <w:rPr>
          <w:szCs w:val="24"/>
        </w:rPr>
        <w:t>The Emergency Response Team (ERT)</w:t>
      </w:r>
    </w:p>
    <w:p w:rsidR="009709BC" w:rsidRPr="00F020A0" w:rsidRDefault="009709BC" w:rsidP="0016722D">
      <w:pPr>
        <w:pStyle w:val="ListParagraph"/>
        <w:numPr>
          <w:ilvl w:val="3"/>
          <w:numId w:val="8"/>
        </w:numPr>
        <w:rPr>
          <w:szCs w:val="24"/>
        </w:rPr>
      </w:pPr>
      <w:r w:rsidRPr="00F020A0">
        <w:rPr>
          <w:szCs w:val="24"/>
        </w:rPr>
        <w:t xml:space="preserve">The team made up of management that will advise the </w:t>
      </w:r>
      <w:r w:rsidR="003A2230" w:rsidRPr="00F020A0">
        <w:rPr>
          <w:szCs w:val="24"/>
        </w:rPr>
        <w:t>CEO</w:t>
      </w:r>
      <w:r w:rsidRPr="00F020A0">
        <w:rPr>
          <w:szCs w:val="24"/>
        </w:rPr>
        <w:t xml:space="preserve"> (CEO) on the situation and if the EMP needs to used, the team is</w:t>
      </w:r>
      <w:r w:rsidR="0016722D" w:rsidRPr="00F020A0">
        <w:rPr>
          <w:szCs w:val="24"/>
        </w:rPr>
        <w:t xml:space="preserve"> listed in the Response section</w:t>
      </w:r>
    </w:p>
    <w:p w:rsidR="009709BC" w:rsidRPr="00262645" w:rsidRDefault="009709BC" w:rsidP="0016722D">
      <w:pPr>
        <w:pStyle w:val="ListParagraph"/>
        <w:numPr>
          <w:ilvl w:val="3"/>
          <w:numId w:val="8"/>
        </w:numPr>
        <w:rPr>
          <w:color w:val="FF0000"/>
          <w:szCs w:val="24"/>
        </w:rPr>
      </w:pPr>
      <w:r w:rsidRPr="00F020A0">
        <w:rPr>
          <w:szCs w:val="24"/>
        </w:rPr>
        <w:t>When the EMP is activated the ERT members will be assigned new roles und</w:t>
      </w:r>
      <w:r w:rsidR="0016722D" w:rsidRPr="00F020A0">
        <w:rPr>
          <w:szCs w:val="24"/>
        </w:rPr>
        <w:t>er the Incident Command System</w:t>
      </w:r>
    </w:p>
    <w:p w:rsidR="00262645" w:rsidRPr="00F020A0" w:rsidRDefault="00262645" w:rsidP="00262645">
      <w:pPr>
        <w:pStyle w:val="ListParagraph"/>
        <w:ind w:left="2160"/>
        <w:rPr>
          <w:color w:val="FF0000"/>
          <w:szCs w:val="24"/>
        </w:rPr>
      </w:pPr>
    </w:p>
    <w:p w:rsidR="009709BC" w:rsidRPr="00F020A0" w:rsidRDefault="009709BC" w:rsidP="0016722D">
      <w:pPr>
        <w:pStyle w:val="ListParagraph"/>
        <w:numPr>
          <w:ilvl w:val="2"/>
          <w:numId w:val="8"/>
        </w:numPr>
        <w:rPr>
          <w:szCs w:val="24"/>
        </w:rPr>
      </w:pPr>
      <w:r w:rsidRPr="00F020A0">
        <w:rPr>
          <w:szCs w:val="24"/>
        </w:rPr>
        <w:t>Clinic Staff</w:t>
      </w:r>
    </w:p>
    <w:p w:rsidR="009709BC" w:rsidRPr="00F020A0" w:rsidRDefault="009709BC" w:rsidP="0016722D">
      <w:pPr>
        <w:ind w:left="1080"/>
        <w:rPr>
          <w:rFonts w:ascii="Times New Roman" w:hAnsi="Times New Roman" w:cs="Times New Roman"/>
          <w:sz w:val="24"/>
          <w:szCs w:val="24"/>
        </w:rPr>
      </w:pPr>
      <w:r w:rsidRPr="00F020A0">
        <w:rPr>
          <w:rFonts w:ascii="Times New Roman" w:hAnsi="Times New Roman" w:cs="Times New Roman"/>
          <w:sz w:val="24"/>
          <w:szCs w:val="24"/>
        </w:rPr>
        <w:t>Additional specific response duties may also be included for staff with appropriate skills and responsibilities</w:t>
      </w:r>
    </w:p>
    <w:p w:rsidR="009709BC" w:rsidRPr="00F020A0" w:rsidRDefault="009709BC" w:rsidP="0016722D">
      <w:pPr>
        <w:pStyle w:val="ListParagraph"/>
        <w:numPr>
          <w:ilvl w:val="2"/>
          <w:numId w:val="8"/>
        </w:numPr>
        <w:rPr>
          <w:szCs w:val="24"/>
        </w:rPr>
      </w:pPr>
      <w:r w:rsidRPr="00F020A0">
        <w:rPr>
          <w:szCs w:val="24"/>
        </w:rPr>
        <w:t>All Staff</w:t>
      </w:r>
    </w:p>
    <w:p w:rsidR="009709BC" w:rsidRPr="00F020A0" w:rsidRDefault="009709BC" w:rsidP="0016722D">
      <w:pPr>
        <w:ind w:left="1080"/>
        <w:rPr>
          <w:rFonts w:ascii="Times New Roman" w:hAnsi="Times New Roman" w:cs="Times New Roman"/>
          <w:sz w:val="24"/>
          <w:szCs w:val="24"/>
        </w:rPr>
      </w:pPr>
      <w:r w:rsidRPr="00F020A0">
        <w:rPr>
          <w:rFonts w:ascii="Times New Roman" w:hAnsi="Times New Roman" w:cs="Times New Roman"/>
          <w:sz w:val="24"/>
          <w:szCs w:val="24"/>
        </w:rPr>
        <w:t>In addition, all staff is required to:</w:t>
      </w:r>
    </w:p>
    <w:p w:rsidR="009709BC" w:rsidRPr="00F020A0" w:rsidRDefault="009709BC" w:rsidP="0016722D">
      <w:pPr>
        <w:pStyle w:val="ListParagraph"/>
        <w:numPr>
          <w:ilvl w:val="3"/>
          <w:numId w:val="8"/>
        </w:numPr>
        <w:rPr>
          <w:szCs w:val="24"/>
        </w:rPr>
      </w:pPr>
      <w:r w:rsidRPr="00F020A0">
        <w:rPr>
          <w:szCs w:val="24"/>
        </w:rPr>
        <w:t>Familiarize themselves with evacuation procedu</w:t>
      </w:r>
      <w:r w:rsidR="0016722D" w:rsidRPr="00F020A0">
        <w:rPr>
          <w:szCs w:val="24"/>
        </w:rPr>
        <w:t>res and routes for their areas</w:t>
      </w:r>
    </w:p>
    <w:p w:rsidR="009709BC" w:rsidRPr="00F020A0" w:rsidRDefault="009709BC" w:rsidP="0016722D">
      <w:pPr>
        <w:pStyle w:val="ListParagraph"/>
        <w:numPr>
          <w:ilvl w:val="3"/>
          <w:numId w:val="8"/>
        </w:numPr>
        <w:rPr>
          <w:szCs w:val="24"/>
        </w:rPr>
      </w:pPr>
      <w:r w:rsidRPr="00F020A0">
        <w:rPr>
          <w:szCs w:val="24"/>
        </w:rPr>
        <w:t>Become familiar with basic emergency response procedures for fire</w:t>
      </w:r>
      <w:r w:rsidR="0016722D" w:rsidRPr="00F020A0">
        <w:rPr>
          <w:szCs w:val="24"/>
        </w:rPr>
        <w:t>, HAZMAT, and other emergencies</w:t>
      </w:r>
    </w:p>
    <w:p w:rsidR="009709BC" w:rsidRPr="00F020A0" w:rsidRDefault="009709BC" w:rsidP="0016722D">
      <w:pPr>
        <w:pStyle w:val="ListParagraph"/>
        <w:numPr>
          <w:ilvl w:val="3"/>
          <w:numId w:val="8"/>
        </w:numPr>
        <w:rPr>
          <w:szCs w:val="24"/>
        </w:rPr>
      </w:pPr>
      <w:r w:rsidRPr="00F020A0">
        <w:rPr>
          <w:szCs w:val="24"/>
        </w:rPr>
        <w:t xml:space="preserve">All staff will also be encouraged to prepare family and home for consequences of disasters.  Refer to Appendix F – Home Preparedness Guidelines for Disasters.  The </w:t>
      </w:r>
      <w:r w:rsidR="00262645">
        <w:rPr>
          <w:rFonts w:eastAsia="Times New Roman"/>
          <w:szCs w:val="24"/>
        </w:rPr>
        <w:t>[Insert staff title here]</w:t>
      </w:r>
      <w:r w:rsidR="00262645" w:rsidRPr="00F020A0">
        <w:rPr>
          <w:rFonts w:eastAsia="Times New Roman"/>
          <w:szCs w:val="24"/>
        </w:rPr>
        <w:t xml:space="preserve"> </w:t>
      </w:r>
      <w:r w:rsidRPr="00F020A0">
        <w:rPr>
          <w:szCs w:val="24"/>
        </w:rPr>
        <w:t xml:space="preserve">is responsible for </w:t>
      </w:r>
      <w:r w:rsidRPr="00F020A0">
        <w:rPr>
          <w:szCs w:val="24"/>
        </w:rPr>
        <w:lastRenderedPageBreak/>
        <w:t>insuring training and education of staff, either direct</w:t>
      </w:r>
      <w:r w:rsidR="0016722D" w:rsidRPr="00F020A0">
        <w:rPr>
          <w:szCs w:val="24"/>
        </w:rPr>
        <w:t>ly or through the delegation of</w:t>
      </w:r>
      <w:r w:rsidRPr="00F020A0">
        <w:rPr>
          <w:szCs w:val="24"/>
        </w:rPr>
        <w:t xml:space="preserve"> </w:t>
      </w:r>
    </w:p>
    <w:p w:rsidR="009709BC" w:rsidRPr="00F020A0" w:rsidRDefault="009709BC" w:rsidP="0016722D">
      <w:pPr>
        <w:rPr>
          <w:rFonts w:ascii="Times New Roman" w:hAnsi="Times New Roman" w:cs="Times New Roman"/>
          <w:sz w:val="24"/>
          <w:szCs w:val="24"/>
        </w:rPr>
      </w:pPr>
    </w:p>
    <w:p w:rsidR="009709BC" w:rsidRPr="00F020A0" w:rsidRDefault="009709BC" w:rsidP="0016722D">
      <w:pPr>
        <w:pStyle w:val="ListParagraph"/>
        <w:numPr>
          <w:ilvl w:val="1"/>
          <w:numId w:val="8"/>
        </w:numPr>
        <w:rPr>
          <w:b/>
          <w:szCs w:val="24"/>
        </w:rPr>
      </w:pPr>
      <w:bookmarkStart w:id="26" w:name="_Toc165980700"/>
      <w:bookmarkStart w:id="27" w:name="_Toc216054057"/>
      <w:bookmarkStart w:id="28" w:name="_Toc299349406"/>
      <w:r w:rsidRPr="00F020A0">
        <w:rPr>
          <w:b/>
          <w:szCs w:val="24"/>
        </w:rPr>
        <w:t>Initial Communications and Notifications</w:t>
      </w:r>
      <w:bookmarkEnd w:id="26"/>
      <w:bookmarkEnd w:id="27"/>
      <w:bookmarkEnd w:id="28"/>
    </w:p>
    <w:p w:rsidR="009709BC" w:rsidRPr="00F020A0" w:rsidRDefault="00262645" w:rsidP="0016722D">
      <w:pPr>
        <w:ind w:left="720"/>
        <w:rPr>
          <w:rFonts w:ascii="Times New Roman" w:hAnsi="Times New Roman" w:cs="Times New Roman"/>
          <w:sz w:val="24"/>
          <w:szCs w:val="24"/>
        </w:rPr>
      </w:pPr>
      <w:r>
        <w:rPr>
          <w:rFonts w:ascii="Times New Roman" w:hAnsi="Times New Roman" w:cs="Times New Roman"/>
          <w:sz w:val="24"/>
          <w:szCs w:val="24"/>
        </w:rPr>
        <w:t xml:space="preserve">[Insert Health Center name] </w:t>
      </w:r>
      <w:r w:rsidR="009709BC" w:rsidRPr="00F020A0">
        <w:rPr>
          <w:rFonts w:ascii="Times New Roman" w:hAnsi="Times New Roman" w:cs="Times New Roman"/>
          <w:i/>
          <w:sz w:val="24"/>
          <w:szCs w:val="24"/>
        </w:rPr>
        <w:t xml:space="preserve"> </w:t>
      </w:r>
      <w:r w:rsidR="009709BC" w:rsidRPr="00F020A0">
        <w:rPr>
          <w:rFonts w:ascii="Times New Roman" w:hAnsi="Times New Roman" w:cs="Times New Roman"/>
          <w:sz w:val="24"/>
          <w:szCs w:val="24"/>
        </w:rPr>
        <w:t>Staff Call List - The Staff Call List includes information on all staff members</w:t>
      </w:r>
    </w:p>
    <w:p w:rsidR="009709BC" w:rsidRPr="00F020A0" w:rsidRDefault="009709BC" w:rsidP="0016722D">
      <w:pPr>
        <w:pStyle w:val="ListParagraph"/>
        <w:numPr>
          <w:ilvl w:val="1"/>
          <w:numId w:val="8"/>
        </w:numPr>
        <w:rPr>
          <w:b/>
          <w:szCs w:val="24"/>
        </w:rPr>
      </w:pPr>
      <w:bookmarkStart w:id="29" w:name="_Toc278289245"/>
      <w:bookmarkStart w:id="30" w:name="_Toc278290490"/>
      <w:bookmarkEnd w:id="29"/>
      <w:bookmarkEnd w:id="30"/>
      <w:r w:rsidRPr="00F020A0">
        <w:rPr>
          <w:b/>
          <w:szCs w:val="24"/>
        </w:rPr>
        <w:t>External Contacts – See Working Plan in Section I of this document.</w:t>
      </w:r>
    </w:p>
    <w:p w:rsidR="009709BC" w:rsidRPr="00F020A0" w:rsidRDefault="009709BC" w:rsidP="0016722D">
      <w:pPr>
        <w:ind w:left="720"/>
        <w:rPr>
          <w:rFonts w:ascii="Times New Roman" w:hAnsi="Times New Roman" w:cs="Times New Roman"/>
          <w:sz w:val="24"/>
          <w:szCs w:val="24"/>
        </w:rPr>
      </w:pPr>
      <w:bookmarkStart w:id="31" w:name="_Toc278289247"/>
      <w:bookmarkStart w:id="32" w:name="_Toc278290492"/>
      <w:bookmarkEnd w:id="31"/>
      <w:bookmarkEnd w:id="32"/>
      <w:r w:rsidRPr="00F020A0">
        <w:rPr>
          <w:rFonts w:ascii="Times New Roman" w:hAnsi="Times New Roman" w:cs="Times New Roman"/>
          <w:sz w:val="24"/>
          <w:szCs w:val="24"/>
        </w:rPr>
        <w:t>Plan Administrator will compile and maintain external contact lists of phone numbers of emergency response agencies</w:t>
      </w:r>
    </w:p>
    <w:p w:rsidR="009709BC" w:rsidRPr="00F020A0" w:rsidRDefault="009709BC" w:rsidP="0016722D">
      <w:pPr>
        <w:pStyle w:val="ListParagraph"/>
        <w:numPr>
          <w:ilvl w:val="1"/>
          <w:numId w:val="8"/>
        </w:numPr>
        <w:rPr>
          <w:b/>
          <w:szCs w:val="24"/>
        </w:rPr>
      </w:pPr>
      <w:bookmarkStart w:id="33" w:name="_Toc299349407"/>
      <w:r w:rsidRPr="00F020A0">
        <w:rPr>
          <w:b/>
          <w:szCs w:val="24"/>
        </w:rPr>
        <w:t>Communications</w:t>
      </w:r>
      <w:bookmarkEnd w:id="33"/>
      <w:r w:rsidRPr="00F020A0">
        <w:rPr>
          <w:b/>
          <w:szCs w:val="24"/>
        </w:rPr>
        <w:t xml:space="preserve"> </w:t>
      </w:r>
    </w:p>
    <w:p w:rsidR="009709BC" w:rsidRPr="00F020A0" w:rsidRDefault="009709BC" w:rsidP="0016722D">
      <w:pPr>
        <w:ind w:left="720"/>
        <w:rPr>
          <w:rFonts w:ascii="Times New Roman" w:hAnsi="Times New Roman" w:cs="Times New Roman"/>
          <w:sz w:val="24"/>
          <w:szCs w:val="24"/>
        </w:rPr>
      </w:pPr>
      <w:r w:rsidRPr="00F020A0">
        <w:rPr>
          <w:rFonts w:ascii="Times New Roman" w:hAnsi="Times New Roman" w:cs="Times New Roman"/>
          <w:sz w:val="24"/>
          <w:szCs w:val="24"/>
        </w:rPr>
        <w:t xml:space="preserve">The Incident Manager will appoint a Communications Officer, who may be the Communications Coordinator, who will work under the Logistics Section and will use the clinic’s communications resources to communicate with:  </w:t>
      </w:r>
    </w:p>
    <w:p w:rsidR="009709BC" w:rsidRPr="00F020A0" w:rsidRDefault="009709BC" w:rsidP="0016722D">
      <w:pPr>
        <w:pStyle w:val="ListParagraph"/>
        <w:numPr>
          <w:ilvl w:val="2"/>
          <w:numId w:val="8"/>
        </w:numPr>
        <w:rPr>
          <w:szCs w:val="24"/>
        </w:rPr>
      </w:pPr>
      <w:r w:rsidRPr="00F020A0">
        <w:rPr>
          <w:szCs w:val="24"/>
        </w:rPr>
        <w:t>The OEM</w:t>
      </w:r>
    </w:p>
    <w:p w:rsidR="009709BC" w:rsidRPr="00F020A0" w:rsidRDefault="009709BC" w:rsidP="0016722D">
      <w:pPr>
        <w:pStyle w:val="ListParagraph"/>
        <w:numPr>
          <w:ilvl w:val="2"/>
          <w:numId w:val="8"/>
        </w:numPr>
        <w:rPr>
          <w:szCs w:val="24"/>
        </w:rPr>
      </w:pPr>
      <w:r w:rsidRPr="00F020A0">
        <w:rPr>
          <w:szCs w:val="24"/>
        </w:rPr>
        <w:t>The County Health Department Emergency Operations Center (EOC)</w:t>
      </w:r>
    </w:p>
    <w:p w:rsidR="009709BC" w:rsidRPr="00F020A0" w:rsidRDefault="009709BC" w:rsidP="0016722D">
      <w:pPr>
        <w:pStyle w:val="ListParagraph"/>
        <w:numPr>
          <w:ilvl w:val="2"/>
          <w:numId w:val="8"/>
        </w:numPr>
        <w:rPr>
          <w:szCs w:val="24"/>
        </w:rPr>
      </w:pPr>
      <w:r w:rsidRPr="00F020A0">
        <w:rPr>
          <w:szCs w:val="24"/>
        </w:rPr>
        <w:t>Other clinics</w:t>
      </w:r>
    </w:p>
    <w:p w:rsidR="009709BC" w:rsidRPr="00F020A0" w:rsidRDefault="009709BC" w:rsidP="0016722D">
      <w:pPr>
        <w:pStyle w:val="ListParagraph"/>
        <w:numPr>
          <w:ilvl w:val="2"/>
          <w:numId w:val="8"/>
        </w:numPr>
        <w:rPr>
          <w:szCs w:val="24"/>
        </w:rPr>
      </w:pPr>
      <w:r w:rsidRPr="00F020A0">
        <w:rPr>
          <w:szCs w:val="24"/>
        </w:rPr>
        <w:t>Emergency response agencies</w:t>
      </w:r>
    </w:p>
    <w:p w:rsidR="009709BC" w:rsidRPr="00F020A0" w:rsidRDefault="009709BC" w:rsidP="0016722D">
      <w:pPr>
        <w:pStyle w:val="ListParagraph"/>
        <w:numPr>
          <w:ilvl w:val="2"/>
          <w:numId w:val="8"/>
        </w:numPr>
        <w:rPr>
          <w:szCs w:val="24"/>
        </w:rPr>
      </w:pPr>
      <w:r w:rsidRPr="00F020A0">
        <w:rPr>
          <w:szCs w:val="24"/>
        </w:rPr>
        <w:t>Outside relief agencies</w:t>
      </w:r>
    </w:p>
    <w:p w:rsidR="009709BC" w:rsidRPr="00F020A0" w:rsidRDefault="009709BC" w:rsidP="0016722D">
      <w:pPr>
        <w:pStyle w:val="ListParagraph"/>
        <w:numPr>
          <w:ilvl w:val="2"/>
          <w:numId w:val="8"/>
        </w:numPr>
        <w:rPr>
          <w:szCs w:val="24"/>
        </w:rPr>
      </w:pPr>
      <w:r w:rsidRPr="00F020A0">
        <w:rPr>
          <w:szCs w:val="24"/>
        </w:rPr>
        <w:t>Contact Lists</w:t>
      </w:r>
    </w:p>
    <w:p w:rsidR="009709BC" w:rsidRPr="00F020A0" w:rsidRDefault="009709BC" w:rsidP="0016722D">
      <w:pPr>
        <w:pStyle w:val="ListParagraph"/>
        <w:numPr>
          <w:ilvl w:val="3"/>
          <w:numId w:val="8"/>
        </w:numPr>
        <w:rPr>
          <w:szCs w:val="24"/>
        </w:rPr>
      </w:pPr>
      <w:r w:rsidRPr="00F020A0">
        <w:rPr>
          <w:szCs w:val="24"/>
        </w:rPr>
        <w:t xml:space="preserve">Vendor lists </w:t>
      </w:r>
      <w:r w:rsidR="0016722D" w:rsidRPr="00F020A0">
        <w:rPr>
          <w:szCs w:val="24"/>
        </w:rPr>
        <w:t xml:space="preserve">– maintained by </w:t>
      </w:r>
      <w:r w:rsidR="00262645">
        <w:rPr>
          <w:rFonts w:eastAsia="Times New Roman"/>
          <w:szCs w:val="24"/>
        </w:rPr>
        <w:t>[Insert staff title here]</w:t>
      </w:r>
    </w:p>
    <w:p w:rsidR="009709BC" w:rsidRPr="00F020A0" w:rsidRDefault="009709BC" w:rsidP="0016722D">
      <w:pPr>
        <w:pStyle w:val="ListParagraph"/>
        <w:numPr>
          <w:ilvl w:val="3"/>
          <w:numId w:val="8"/>
        </w:numPr>
        <w:rPr>
          <w:szCs w:val="24"/>
        </w:rPr>
      </w:pPr>
      <w:r w:rsidRPr="00F020A0">
        <w:rPr>
          <w:szCs w:val="24"/>
        </w:rPr>
        <w:t xml:space="preserve">Staffs contact telephone numbers </w:t>
      </w:r>
      <w:r w:rsidR="0016722D" w:rsidRPr="00F020A0">
        <w:rPr>
          <w:szCs w:val="24"/>
        </w:rPr>
        <w:t>– maintained by Director of Communications</w:t>
      </w:r>
      <w:r w:rsidRPr="00F020A0">
        <w:rPr>
          <w:szCs w:val="24"/>
        </w:rPr>
        <w:t xml:space="preserve"> </w:t>
      </w:r>
    </w:p>
    <w:p w:rsidR="009709BC" w:rsidRPr="00F020A0" w:rsidRDefault="009709BC" w:rsidP="0016722D">
      <w:pPr>
        <w:pStyle w:val="ListParagraph"/>
        <w:numPr>
          <w:ilvl w:val="3"/>
          <w:numId w:val="8"/>
        </w:numPr>
        <w:rPr>
          <w:szCs w:val="24"/>
        </w:rPr>
      </w:pPr>
      <w:r w:rsidRPr="00F020A0">
        <w:rPr>
          <w:szCs w:val="24"/>
        </w:rPr>
        <w:t>Disaster response agency contact telephone numbers is listed above</w:t>
      </w:r>
    </w:p>
    <w:p w:rsidR="009709BC" w:rsidRPr="00F020A0" w:rsidRDefault="009709BC" w:rsidP="0016722D">
      <w:pPr>
        <w:rPr>
          <w:rFonts w:ascii="Times New Roman" w:hAnsi="Times New Roman" w:cs="Times New Roman"/>
          <w:sz w:val="24"/>
          <w:szCs w:val="24"/>
        </w:rPr>
      </w:pPr>
    </w:p>
    <w:p w:rsidR="009709BC" w:rsidRPr="00F020A0" w:rsidRDefault="009709BC" w:rsidP="0016722D">
      <w:pPr>
        <w:pStyle w:val="ListParagraph"/>
        <w:numPr>
          <w:ilvl w:val="1"/>
          <w:numId w:val="8"/>
        </w:numPr>
        <w:rPr>
          <w:b/>
          <w:szCs w:val="24"/>
        </w:rPr>
      </w:pPr>
      <w:r w:rsidRPr="00F020A0">
        <w:rPr>
          <w:b/>
          <w:szCs w:val="24"/>
        </w:rPr>
        <w:t>Communication Procedures</w:t>
      </w:r>
    </w:p>
    <w:p w:rsidR="009709BC" w:rsidRPr="00F020A0" w:rsidRDefault="009709BC" w:rsidP="0016722D">
      <w:pPr>
        <w:pStyle w:val="ListParagraph"/>
        <w:numPr>
          <w:ilvl w:val="2"/>
          <w:numId w:val="8"/>
        </w:numPr>
        <w:rPr>
          <w:szCs w:val="24"/>
        </w:rPr>
      </w:pPr>
      <w:r w:rsidRPr="00F020A0">
        <w:rPr>
          <w:szCs w:val="24"/>
        </w:rPr>
        <w:t>All external communications will be authorized by the Incident Manager or designee unless emergency conditions require immediate communications</w:t>
      </w:r>
    </w:p>
    <w:p w:rsidR="009709BC" w:rsidRPr="00F020A0" w:rsidRDefault="009709BC" w:rsidP="0016722D">
      <w:pPr>
        <w:pStyle w:val="ListParagraph"/>
        <w:numPr>
          <w:ilvl w:val="2"/>
          <w:numId w:val="8"/>
        </w:numPr>
        <w:rPr>
          <w:szCs w:val="24"/>
        </w:rPr>
      </w:pPr>
      <w:r w:rsidRPr="00F020A0">
        <w:rPr>
          <w:szCs w:val="24"/>
        </w:rPr>
        <w:t xml:space="preserve">All outgoing and incoming messages will be recorded on message forms and reviewed by the </w:t>
      </w:r>
      <w:r w:rsidR="00262645">
        <w:rPr>
          <w:szCs w:val="24"/>
        </w:rPr>
        <w:t>Medical Director</w:t>
      </w:r>
    </w:p>
    <w:p w:rsidR="009709BC" w:rsidRPr="00F020A0" w:rsidRDefault="009709BC" w:rsidP="0016722D">
      <w:pPr>
        <w:pStyle w:val="ListParagraph"/>
        <w:numPr>
          <w:ilvl w:val="2"/>
          <w:numId w:val="8"/>
        </w:numPr>
        <w:rPr>
          <w:szCs w:val="24"/>
        </w:rPr>
      </w:pPr>
      <w:r w:rsidRPr="00F020A0">
        <w:rPr>
          <w:szCs w:val="24"/>
        </w:rPr>
        <w:t>All incoming messages will be shared with the EOC Pla</w:t>
      </w:r>
      <w:r w:rsidR="0061204A" w:rsidRPr="00F020A0">
        <w:rPr>
          <w:szCs w:val="24"/>
        </w:rPr>
        <w:t>nning Section</w:t>
      </w:r>
    </w:p>
    <w:p w:rsidR="0061204A" w:rsidRPr="00F020A0" w:rsidRDefault="0061204A" w:rsidP="0016722D">
      <w:pPr>
        <w:pStyle w:val="ListParagraph"/>
        <w:numPr>
          <w:ilvl w:val="2"/>
          <w:numId w:val="8"/>
        </w:numPr>
        <w:rPr>
          <w:szCs w:val="24"/>
        </w:rPr>
      </w:pPr>
      <w:r w:rsidRPr="00F020A0">
        <w:rPr>
          <w:szCs w:val="24"/>
        </w:rPr>
        <w:t xml:space="preserve">Minutes of each EOC meeting will be recorded and disseminated by a designee of the </w:t>
      </w:r>
      <w:r w:rsidR="00262645">
        <w:rPr>
          <w:rFonts w:eastAsia="Times New Roman"/>
          <w:szCs w:val="24"/>
        </w:rPr>
        <w:t>[Insert staff title here]</w:t>
      </w:r>
      <w:r w:rsidR="00262645" w:rsidRPr="00F020A0">
        <w:rPr>
          <w:rFonts w:eastAsia="Times New Roman"/>
          <w:szCs w:val="24"/>
        </w:rPr>
        <w:t xml:space="preserve"> </w:t>
      </w:r>
      <w:r w:rsidRPr="00F020A0">
        <w:rPr>
          <w:szCs w:val="24"/>
        </w:rPr>
        <w:t xml:space="preserve">to </w:t>
      </w:r>
      <w:r w:rsidR="00262645">
        <w:rPr>
          <w:szCs w:val="24"/>
        </w:rPr>
        <w:t xml:space="preserve">[insert distribution list here] </w:t>
      </w:r>
      <w:r w:rsidR="00440B1F" w:rsidRPr="00F020A0">
        <w:rPr>
          <w:szCs w:val="24"/>
        </w:rPr>
        <w:t>via e-mail in order to ensure that all staff involved in the emergency operations are kept up-to-date.</w:t>
      </w:r>
    </w:p>
    <w:p w:rsidR="009709BC" w:rsidRDefault="009709BC" w:rsidP="0016722D">
      <w:pPr>
        <w:rPr>
          <w:rFonts w:ascii="Times New Roman" w:hAnsi="Times New Roman" w:cs="Times New Roman"/>
          <w:sz w:val="24"/>
          <w:szCs w:val="24"/>
        </w:rPr>
      </w:pPr>
    </w:p>
    <w:p w:rsidR="00262645" w:rsidRDefault="00262645" w:rsidP="0016722D">
      <w:pPr>
        <w:rPr>
          <w:rFonts w:ascii="Times New Roman" w:hAnsi="Times New Roman" w:cs="Times New Roman"/>
          <w:sz w:val="24"/>
          <w:szCs w:val="24"/>
        </w:rPr>
      </w:pPr>
    </w:p>
    <w:p w:rsidR="00262645" w:rsidRPr="00F020A0" w:rsidRDefault="00262645" w:rsidP="0016722D">
      <w:pPr>
        <w:rPr>
          <w:rFonts w:ascii="Times New Roman" w:hAnsi="Times New Roman" w:cs="Times New Roman"/>
          <w:sz w:val="24"/>
          <w:szCs w:val="24"/>
        </w:rPr>
      </w:pPr>
    </w:p>
    <w:p w:rsidR="009709BC" w:rsidRPr="00F020A0" w:rsidRDefault="009709BC" w:rsidP="0016722D">
      <w:pPr>
        <w:pStyle w:val="ListParagraph"/>
        <w:numPr>
          <w:ilvl w:val="1"/>
          <w:numId w:val="8"/>
        </w:numPr>
        <w:rPr>
          <w:b/>
          <w:szCs w:val="24"/>
        </w:rPr>
      </w:pPr>
      <w:bookmarkStart w:id="34" w:name="_Toc299349408"/>
      <w:r w:rsidRPr="00F020A0">
        <w:rPr>
          <w:b/>
          <w:szCs w:val="24"/>
        </w:rPr>
        <w:lastRenderedPageBreak/>
        <w:t>Public Information/Crisis Communications</w:t>
      </w:r>
      <w:bookmarkEnd w:id="34"/>
    </w:p>
    <w:p w:rsidR="00F020A0" w:rsidRPr="00F020A0" w:rsidRDefault="009709BC" w:rsidP="0016722D">
      <w:pPr>
        <w:ind w:left="720"/>
        <w:rPr>
          <w:rFonts w:ascii="Times New Roman" w:hAnsi="Times New Roman" w:cs="Times New Roman"/>
          <w:sz w:val="24"/>
          <w:szCs w:val="24"/>
        </w:rPr>
      </w:pPr>
      <w:r w:rsidRPr="00F020A0">
        <w:rPr>
          <w:rFonts w:ascii="Times New Roman" w:hAnsi="Times New Roman" w:cs="Times New Roman"/>
          <w:sz w:val="24"/>
          <w:szCs w:val="24"/>
        </w:rPr>
        <w:t xml:space="preserve">During a disaster response, all public information activities must be coordinated with the OEM PIO.  </w:t>
      </w:r>
      <w:r w:rsidR="00262645">
        <w:rPr>
          <w:rFonts w:ascii="Times New Roman" w:hAnsi="Times New Roman" w:cs="Times New Roman"/>
          <w:sz w:val="24"/>
          <w:szCs w:val="24"/>
        </w:rPr>
        <w:t xml:space="preserve">[Insert Health Center name] </w:t>
      </w:r>
      <w:r w:rsidRPr="00F020A0">
        <w:rPr>
          <w:rFonts w:ascii="Times New Roman" w:hAnsi="Times New Roman" w:cs="Times New Roman"/>
          <w:sz w:val="24"/>
          <w:szCs w:val="24"/>
        </w:rPr>
        <w:t xml:space="preserve">may perform the following public information/crisis communications tasks coordinated by the clinic’s PIO.  </w:t>
      </w:r>
    </w:p>
    <w:p w:rsidR="009709BC" w:rsidRPr="00F020A0" w:rsidRDefault="009709BC" w:rsidP="0016722D">
      <w:pPr>
        <w:ind w:left="720"/>
        <w:rPr>
          <w:rFonts w:ascii="Times New Roman" w:hAnsi="Times New Roman" w:cs="Times New Roman"/>
          <w:sz w:val="24"/>
          <w:szCs w:val="24"/>
        </w:rPr>
      </w:pPr>
      <w:r w:rsidRPr="00F020A0">
        <w:rPr>
          <w:rFonts w:ascii="Times New Roman" w:hAnsi="Times New Roman" w:cs="Times New Roman"/>
          <w:sz w:val="24"/>
          <w:szCs w:val="24"/>
        </w:rPr>
        <w:t>Conducting interviews with print and broadcast news media:</w:t>
      </w:r>
    </w:p>
    <w:p w:rsidR="009709BC" w:rsidRPr="00F020A0" w:rsidRDefault="009709BC" w:rsidP="0016722D">
      <w:pPr>
        <w:pStyle w:val="ListParagraph"/>
        <w:numPr>
          <w:ilvl w:val="2"/>
          <w:numId w:val="8"/>
        </w:numPr>
        <w:rPr>
          <w:szCs w:val="24"/>
        </w:rPr>
      </w:pPr>
      <w:r w:rsidRPr="00F020A0">
        <w:rPr>
          <w:szCs w:val="24"/>
        </w:rPr>
        <w:t xml:space="preserve">In an emergency, the Public Information Officer (PIO) is designated as the media contact and will receive approval from the Incident Manager or </w:t>
      </w:r>
      <w:r w:rsidR="003A2230" w:rsidRPr="00F020A0">
        <w:rPr>
          <w:szCs w:val="24"/>
        </w:rPr>
        <w:t>CEO</w:t>
      </w:r>
      <w:r w:rsidRPr="00F020A0">
        <w:rPr>
          <w:szCs w:val="24"/>
        </w:rPr>
        <w:t xml:space="preserve"> prior to a</w:t>
      </w:r>
      <w:r w:rsidR="00F020A0" w:rsidRPr="00F020A0">
        <w:rPr>
          <w:szCs w:val="24"/>
        </w:rPr>
        <w:t>ny interviews or media releases</w:t>
      </w:r>
      <w:r w:rsidRPr="00F020A0">
        <w:rPr>
          <w:szCs w:val="24"/>
        </w:rPr>
        <w:t xml:space="preserve"> </w:t>
      </w:r>
    </w:p>
    <w:p w:rsidR="009709BC" w:rsidRPr="00F020A0" w:rsidRDefault="009709BC" w:rsidP="0016722D">
      <w:pPr>
        <w:pStyle w:val="ListParagraph"/>
        <w:numPr>
          <w:ilvl w:val="2"/>
          <w:numId w:val="8"/>
        </w:numPr>
        <w:rPr>
          <w:szCs w:val="24"/>
        </w:rPr>
      </w:pPr>
      <w:r w:rsidRPr="00F020A0">
        <w:rPr>
          <w:szCs w:val="24"/>
        </w:rPr>
        <w:t>Most media inquiries regarding a disaster will be managed and approved by the OEM.  Media requests and responses regarding a disaster should be coordinated through the OEM.  It is critical that information disseminated by the clinic be consistent with informati</w:t>
      </w:r>
      <w:r w:rsidR="00F020A0" w:rsidRPr="00F020A0">
        <w:rPr>
          <w:szCs w:val="24"/>
        </w:rPr>
        <w:t>on disseminated through the OEM</w:t>
      </w:r>
      <w:r w:rsidRPr="00F020A0">
        <w:rPr>
          <w:szCs w:val="24"/>
        </w:rPr>
        <w:t xml:space="preserve">  </w:t>
      </w:r>
    </w:p>
    <w:p w:rsidR="009709BC" w:rsidRPr="00F020A0" w:rsidRDefault="009709BC" w:rsidP="0016722D">
      <w:pPr>
        <w:pStyle w:val="ListParagraph"/>
        <w:numPr>
          <w:ilvl w:val="2"/>
          <w:numId w:val="8"/>
        </w:numPr>
        <w:rPr>
          <w:szCs w:val="24"/>
        </w:rPr>
      </w:pPr>
      <w:r w:rsidRPr="00F020A0">
        <w:rPr>
          <w:szCs w:val="24"/>
        </w:rPr>
        <w:t>Coordinating the dissem</w:t>
      </w:r>
      <w:r w:rsidR="00F020A0" w:rsidRPr="00F020A0">
        <w:rPr>
          <w:szCs w:val="24"/>
        </w:rPr>
        <w:t>ination of information to staff</w:t>
      </w:r>
    </w:p>
    <w:p w:rsidR="009709BC" w:rsidRPr="00F020A0" w:rsidRDefault="009709BC" w:rsidP="0016722D">
      <w:pPr>
        <w:pStyle w:val="ListParagraph"/>
        <w:numPr>
          <w:ilvl w:val="2"/>
          <w:numId w:val="8"/>
        </w:numPr>
        <w:rPr>
          <w:szCs w:val="24"/>
        </w:rPr>
      </w:pPr>
      <w:r w:rsidRPr="00F020A0">
        <w:rPr>
          <w:szCs w:val="24"/>
        </w:rPr>
        <w:t>Primary Communications Methods</w:t>
      </w:r>
      <w:bookmarkStart w:id="35" w:name="_Toc278289251"/>
      <w:bookmarkStart w:id="36" w:name="_Toc278290496"/>
      <w:bookmarkEnd w:id="35"/>
      <w:bookmarkEnd w:id="36"/>
      <w:r w:rsidRPr="00F020A0">
        <w:rPr>
          <w:szCs w:val="24"/>
        </w:rPr>
        <w:t xml:space="preserve"> for</w:t>
      </w:r>
      <w:r w:rsidRPr="00F020A0">
        <w:rPr>
          <w:i/>
          <w:szCs w:val="24"/>
        </w:rPr>
        <w:t xml:space="preserve"> </w:t>
      </w:r>
      <w:r w:rsidR="00262645">
        <w:rPr>
          <w:szCs w:val="24"/>
        </w:rPr>
        <w:t xml:space="preserve">[Insert Health Center name] </w:t>
      </w:r>
      <w:r w:rsidRPr="00F020A0">
        <w:rPr>
          <w:i/>
          <w:szCs w:val="24"/>
        </w:rPr>
        <w:t xml:space="preserve"> </w:t>
      </w:r>
      <w:r w:rsidR="00F020A0" w:rsidRPr="00F020A0">
        <w:rPr>
          <w:szCs w:val="24"/>
        </w:rPr>
        <w:t>is the local telephone system</w:t>
      </w:r>
    </w:p>
    <w:p w:rsidR="009709BC" w:rsidRPr="00F020A0" w:rsidRDefault="009709BC" w:rsidP="0016722D">
      <w:pPr>
        <w:rPr>
          <w:rFonts w:ascii="Times New Roman" w:hAnsi="Times New Roman" w:cs="Times New Roman"/>
          <w:sz w:val="24"/>
          <w:szCs w:val="24"/>
        </w:rPr>
      </w:pPr>
    </w:p>
    <w:p w:rsidR="009709BC" w:rsidRPr="00F020A0" w:rsidRDefault="009709BC" w:rsidP="0016722D">
      <w:pPr>
        <w:pStyle w:val="ListParagraph"/>
        <w:numPr>
          <w:ilvl w:val="1"/>
          <w:numId w:val="8"/>
        </w:numPr>
        <w:rPr>
          <w:b/>
          <w:szCs w:val="24"/>
        </w:rPr>
      </w:pPr>
      <w:r w:rsidRPr="00F020A0">
        <w:rPr>
          <w:b/>
          <w:szCs w:val="24"/>
        </w:rPr>
        <w:t>Alternate Communications Methods</w:t>
      </w:r>
    </w:p>
    <w:p w:rsidR="009709BC" w:rsidRPr="00F020A0" w:rsidRDefault="009709BC" w:rsidP="0016722D">
      <w:pPr>
        <w:pStyle w:val="ListParagraph"/>
        <w:numPr>
          <w:ilvl w:val="2"/>
          <w:numId w:val="8"/>
        </w:numPr>
        <w:rPr>
          <w:szCs w:val="24"/>
        </w:rPr>
      </w:pPr>
      <w:r w:rsidRPr="00F020A0">
        <w:rPr>
          <w:szCs w:val="24"/>
        </w:rPr>
        <w:t xml:space="preserve">Cell Phones, FAX, Internet/Email, Public Pay Phones, and Voice Messaging  </w:t>
      </w:r>
    </w:p>
    <w:p w:rsidR="009709BC" w:rsidRPr="00F020A0" w:rsidRDefault="009709BC" w:rsidP="0016722D">
      <w:pPr>
        <w:pStyle w:val="ListParagraph"/>
        <w:numPr>
          <w:ilvl w:val="2"/>
          <w:numId w:val="8"/>
        </w:numPr>
        <w:rPr>
          <w:szCs w:val="24"/>
        </w:rPr>
      </w:pPr>
      <w:r w:rsidRPr="00F020A0">
        <w:rPr>
          <w:szCs w:val="24"/>
        </w:rPr>
        <w:t>Handheld Radios (Walkie-Talkies) – The clinic uses handheld radios for internal communications in both r</w:t>
      </w:r>
      <w:r w:rsidR="00F020A0" w:rsidRPr="00F020A0">
        <w:rPr>
          <w:szCs w:val="24"/>
        </w:rPr>
        <w:t>outine and emergency situations</w:t>
      </w:r>
    </w:p>
    <w:p w:rsidR="009709BC" w:rsidRPr="00F020A0" w:rsidRDefault="009709BC" w:rsidP="0016722D">
      <w:pPr>
        <w:pStyle w:val="ListParagraph"/>
        <w:numPr>
          <w:ilvl w:val="2"/>
          <w:numId w:val="8"/>
        </w:numPr>
        <w:rPr>
          <w:szCs w:val="24"/>
        </w:rPr>
      </w:pPr>
      <w:r w:rsidRPr="00F020A0">
        <w:rPr>
          <w:szCs w:val="24"/>
        </w:rPr>
        <w:t>If telephone and radio communications are unavailable, runners will be employed to take messages to and from the clinic and appropriate</w:t>
      </w:r>
      <w:r w:rsidR="00F020A0" w:rsidRPr="00F020A0">
        <w:rPr>
          <w:szCs w:val="24"/>
        </w:rPr>
        <w:t xml:space="preserve"> agencies rendering assistance</w:t>
      </w:r>
      <w:r w:rsidRPr="00F020A0">
        <w:rPr>
          <w:szCs w:val="24"/>
        </w:rPr>
        <w:t xml:space="preserve"> </w:t>
      </w:r>
    </w:p>
    <w:p w:rsidR="00F020A0" w:rsidRPr="00F020A0" w:rsidRDefault="00F020A0" w:rsidP="00F020A0">
      <w:pPr>
        <w:pStyle w:val="ListParagraph"/>
        <w:ind w:left="1440"/>
        <w:rPr>
          <w:szCs w:val="24"/>
        </w:rPr>
      </w:pPr>
    </w:p>
    <w:p w:rsidR="009709BC" w:rsidRPr="00F020A0" w:rsidRDefault="009709BC" w:rsidP="0016722D">
      <w:pPr>
        <w:pStyle w:val="ListParagraph"/>
        <w:numPr>
          <w:ilvl w:val="1"/>
          <w:numId w:val="8"/>
        </w:numPr>
        <w:rPr>
          <w:b/>
          <w:szCs w:val="24"/>
        </w:rPr>
      </w:pPr>
      <w:r w:rsidRPr="00F020A0">
        <w:rPr>
          <w:b/>
          <w:szCs w:val="24"/>
        </w:rPr>
        <w:t>Communications Equipment Testing and Maintenance</w:t>
      </w:r>
    </w:p>
    <w:p w:rsidR="009709BC" w:rsidRPr="00F020A0" w:rsidRDefault="00262645" w:rsidP="0016722D">
      <w:pPr>
        <w:ind w:left="720"/>
        <w:rPr>
          <w:rFonts w:ascii="Times New Roman" w:hAnsi="Times New Roman" w:cs="Times New Roman"/>
          <w:sz w:val="24"/>
          <w:szCs w:val="24"/>
        </w:rPr>
      </w:pPr>
      <w:r>
        <w:rPr>
          <w:rFonts w:ascii="Times New Roman" w:eastAsia="Times New Roman" w:hAnsi="Times New Roman" w:cs="Times New Roman"/>
          <w:sz w:val="24"/>
          <w:szCs w:val="24"/>
        </w:rPr>
        <w:t>[Insert staff title here]</w:t>
      </w:r>
      <w:r w:rsidRPr="00F020A0">
        <w:rPr>
          <w:rFonts w:ascii="Times New Roman" w:eastAsia="Times New Roman" w:hAnsi="Times New Roman" w:cs="Times New Roman"/>
          <w:sz w:val="24"/>
          <w:szCs w:val="24"/>
        </w:rPr>
        <w:t xml:space="preserve"> </w:t>
      </w:r>
      <w:r w:rsidR="009709BC" w:rsidRPr="00F020A0">
        <w:rPr>
          <w:rFonts w:ascii="Times New Roman" w:hAnsi="Times New Roman" w:cs="Times New Roman"/>
          <w:sz w:val="24"/>
          <w:szCs w:val="24"/>
        </w:rPr>
        <w:t>will validate that the Safety Officer is maintaining and test communications equipment.   All communications equipment:</w:t>
      </w:r>
    </w:p>
    <w:p w:rsidR="009709BC" w:rsidRPr="00F020A0" w:rsidRDefault="009709BC" w:rsidP="0016722D">
      <w:pPr>
        <w:pStyle w:val="ListParagraph"/>
        <w:numPr>
          <w:ilvl w:val="2"/>
          <w:numId w:val="8"/>
        </w:numPr>
        <w:rPr>
          <w:szCs w:val="24"/>
        </w:rPr>
      </w:pPr>
      <w:r w:rsidRPr="00F020A0">
        <w:rPr>
          <w:szCs w:val="24"/>
        </w:rPr>
        <w:t>Will be tes</w:t>
      </w:r>
      <w:r w:rsidR="00F020A0" w:rsidRPr="00F020A0">
        <w:rPr>
          <w:szCs w:val="24"/>
        </w:rPr>
        <w:t>ted at least two times per year</w:t>
      </w:r>
      <w:r w:rsidRPr="00F020A0">
        <w:rPr>
          <w:szCs w:val="24"/>
        </w:rPr>
        <w:t xml:space="preserve">  </w:t>
      </w:r>
    </w:p>
    <w:p w:rsidR="009709BC" w:rsidRPr="00F020A0" w:rsidRDefault="009709BC" w:rsidP="0016722D">
      <w:pPr>
        <w:pStyle w:val="ListParagraph"/>
        <w:numPr>
          <w:ilvl w:val="2"/>
          <w:numId w:val="8"/>
        </w:numPr>
        <w:rPr>
          <w:szCs w:val="24"/>
        </w:rPr>
      </w:pPr>
      <w:r w:rsidRPr="00F020A0">
        <w:rPr>
          <w:szCs w:val="24"/>
        </w:rPr>
        <w:t>Defective equipment</w:t>
      </w:r>
      <w:r w:rsidR="00F020A0" w:rsidRPr="00F020A0">
        <w:rPr>
          <w:szCs w:val="24"/>
        </w:rPr>
        <w:t xml:space="preserve"> will be repaired or replaced</w:t>
      </w:r>
    </w:p>
    <w:p w:rsidR="009709BC" w:rsidRPr="00F020A0" w:rsidRDefault="009709BC" w:rsidP="0016722D">
      <w:pPr>
        <w:pStyle w:val="ListParagraph"/>
        <w:numPr>
          <w:ilvl w:val="2"/>
          <w:numId w:val="8"/>
        </w:numPr>
        <w:rPr>
          <w:szCs w:val="24"/>
        </w:rPr>
      </w:pPr>
      <w:r w:rsidRPr="00F020A0">
        <w:rPr>
          <w:szCs w:val="24"/>
        </w:rPr>
        <w:t xml:space="preserve">Batteries will be replaced per manufacturer’s </w:t>
      </w:r>
      <w:r w:rsidR="00F020A0" w:rsidRPr="00F020A0">
        <w:rPr>
          <w:szCs w:val="24"/>
        </w:rPr>
        <w:t>recommendation or as required</w:t>
      </w:r>
    </w:p>
    <w:p w:rsidR="009709BC" w:rsidRPr="00F020A0" w:rsidRDefault="009709BC" w:rsidP="0016722D">
      <w:pPr>
        <w:pStyle w:val="ListParagraph"/>
        <w:numPr>
          <w:ilvl w:val="2"/>
          <w:numId w:val="8"/>
        </w:numPr>
        <w:rPr>
          <w:szCs w:val="24"/>
        </w:rPr>
      </w:pPr>
      <w:r w:rsidRPr="00F020A0">
        <w:rPr>
          <w:szCs w:val="24"/>
        </w:rPr>
        <w:t>Spare batterie</w:t>
      </w:r>
      <w:r w:rsidR="00F020A0" w:rsidRPr="00F020A0">
        <w:rPr>
          <w:szCs w:val="24"/>
        </w:rPr>
        <w:t>s will be stored with equipment</w:t>
      </w:r>
    </w:p>
    <w:p w:rsidR="009709BC" w:rsidRPr="00F020A0" w:rsidRDefault="009709BC" w:rsidP="0016722D">
      <w:pPr>
        <w:rPr>
          <w:rFonts w:ascii="Times New Roman" w:hAnsi="Times New Roman" w:cs="Times New Roman"/>
          <w:sz w:val="24"/>
          <w:szCs w:val="24"/>
        </w:rPr>
      </w:pPr>
      <w:bookmarkStart w:id="37" w:name="_Toc165980702"/>
      <w:bookmarkStart w:id="38" w:name="_Toc216054059"/>
    </w:p>
    <w:p w:rsidR="009709BC" w:rsidRPr="00F020A0" w:rsidRDefault="009709BC" w:rsidP="0016722D">
      <w:pPr>
        <w:pStyle w:val="ListParagraph"/>
        <w:numPr>
          <w:ilvl w:val="1"/>
          <w:numId w:val="8"/>
        </w:numPr>
        <w:rPr>
          <w:b/>
          <w:szCs w:val="24"/>
        </w:rPr>
      </w:pPr>
      <w:bookmarkStart w:id="39" w:name="_Toc299349409"/>
      <w:r w:rsidRPr="00F020A0">
        <w:rPr>
          <w:b/>
          <w:szCs w:val="24"/>
        </w:rPr>
        <w:t>Continuity of Operations</w:t>
      </w:r>
      <w:bookmarkEnd w:id="37"/>
      <w:bookmarkEnd w:id="38"/>
      <w:bookmarkEnd w:id="39"/>
    </w:p>
    <w:p w:rsidR="009709BC" w:rsidRPr="00F020A0" w:rsidRDefault="009709BC" w:rsidP="0016722D">
      <w:pPr>
        <w:ind w:left="720"/>
        <w:rPr>
          <w:rFonts w:ascii="Times New Roman" w:hAnsi="Times New Roman" w:cs="Times New Roman"/>
          <w:sz w:val="24"/>
          <w:szCs w:val="24"/>
        </w:rPr>
      </w:pPr>
      <w:r w:rsidRPr="00F020A0">
        <w:rPr>
          <w:rFonts w:ascii="Times New Roman" w:hAnsi="Times New Roman" w:cs="Times New Roman"/>
          <w:sz w:val="24"/>
          <w:szCs w:val="24"/>
        </w:rPr>
        <w:t xml:space="preserve">It is the policy of </w:t>
      </w:r>
      <w:r w:rsidR="00262645">
        <w:rPr>
          <w:rFonts w:ascii="Times New Roman" w:hAnsi="Times New Roman" w:cs="Times New Roman"/>
          <w:sz w:val="24"/>
          <w:szCs w:val="24"/>
        </w:rPr>
        <w:t>[Insert Health Center name]</w:t>
      </w:r>
      <w:r w:rsidRPr="00F020A0">
        <w:rPr>
          <w:rFonts w:ascii="Times New Roman" w:hAnsi="Times New Roman" w:cs="Times New Roman"/>
          <w:i/>
          <w:sz w:val="24"/>
          <w:szCs w:val="24"/>
        </w:rPr>
        <w:t xml:space="preserve"> </w:t>
      </w:r>
      <w:r w:rsidRPr="00F020A0">
        <w:rPr>
          <w:rFonts w:ascii="Times New Roman" w:hAnsi="Times New Roman" w:cs="Times New Roman"/>
          <w:sz w:val="24"/>
          <w:szCs w:val="24"/>
        </w:rPr>
        <w:t xml:space="preserve">to maintain service delivery or restore services as rapidly as possible following an emergency </w:t>
      </w:r>
    </w:p>
    <w:p w:rsidR="009709BC" w:rsidRPr="00F020A0" w:rsidRDefault="009709BC" w:rsidP="0016722D">
      <w:pPr>
        <w:pStyle w:val="ListParagraph"/>
        <w:numPr>
          <w:ilvl w:val="1"/>
          <w:numId w:val="8"/>
        </w:numPr>
        <w:rPr>
          <w:b/>
          <w:szCs w:val="24"/>
        </w:rPr>
      </w:pPr>
      <w:r w:rsidRPr="00F020A0">
        <w:rPr>
          <w:b/>
          <w:szCs w:val="24"/>
        </w:rPr>
        <w:t>Continuity of Operations Goals and Planning Elements</w:t>
      </w:r>
    </w:p>
    <w:p w:rsidR="009709BC" w:rsidRPr="00F020A0" w:rsidRDefault="009709BC" w:rsidP="0016722D">
      <w:pPr>
        <w:ind w:left="720"/>
        <w:rPr>
          <w:rFonts w:ascii="Times New Roman" w:hAnsi="Times New Roman" w:cs="Times New Roman"/>
          <w:sz w:val="24"/>
          <w:szCs w:val="24"/>
        </w:rPr>
      </w:pPr>
      <w:r w:rsidRPr="00F020A0">
        <w:rPr>
          <w:rFonts w:ascii="Times New Roman" w:hAnsi="Times New Roman" w:cs="Times New Roman"/>
          <w:sz w:val="24"/>
          <w:szCs w:val="24"/>
        </w:rPr>
        <w:lastRenderedPageBreak/>
        <w:t xml:space="preserve">The </w:t>
      </w:r>
      <w:r w:rsidR="00262645">
        <w:rPr>
          <w:rFonts w:ascii="Times New Roman" w:eastAsia="Times New Roman" w:hAnsi="Times New Roman" w:cs="Times New Roman"/>
          <w:sz w:val="24"/>
          <w:szCs w:val="24"/>
        </w:rPr>
        <w:t>[Insert staff title here]</w:t>
      </w:r>
      <w:r w:rsidR="00262645" w:rsidRPr="00F020A0">
        <w:rPr>
          <w:rFonts w:ascii="Times New Roman" w:eastAsia="Times New Roman" w:hAnsi="Times New Roman" w:cs="Times New Roman"/>
          <w:sz w:val="24"/>
          <w:szCs w:val="24"/>
        </w:rPr>
        <w:t xml:space="preserve"> </w:t>
      </w:r>
      <w:r w:rsidRPr="00F020A0">
        <w:rPr>
          <w:rFonts w:ascii="Times New Roman" w:hAnsi="Times New Roman" w:cs="Times New Roman"/>
          <w:sz w:val="24"/>
          <w:szCs w:val="24"/>
        </w:rPr>
        <w:t>will work with the clinics to verify the following actions to increase its ability to maintain or rapidly restore essential services following a disaster to ensure:</w:t>
      </w:r>
    </w:p>
    <w:p w:rsidR="009709BC" w:rsidRPr="00F020A0" w:rsidRDefault="009709BC" w:rsidP="0016722D">
      <w:pPr>
        <w:pStyle w:val="ListParagraph"/>
        <w:numPr>
          <w:ilvl w:val="2"/>
          <w:numId w:val="8"/>
        </w:numPr>
        <w:rPr>
          <w:szCs w:val="24"/>
        </w:rPr>
      </w:pPr>
      <w:r w:rsidRPr="00F020A0">
        <w:rPr>
          <w:szCs w:val="24"/>
        </w:rPr>
        <w:t xml:space="preserve">Patient, visitor, and personnel safety </w:t>
      </w:r>
    </w:p>
    <w:p w:rsidR="009709BC" w:rsidRPr="00F020A0" w:rsidRDefault="009709BC" w:rsidP="0016722D">
      <w:pPr>
        <w:pStyle w:val="ListParagraph"/>
        <w:numPr>
          <w:ilvl w:val="2"/>
          <w:numId w:val="8"/>
        </w:numPr>
        <w:rPr>
          <w:szCs w:val="24"/>
        </w:rPr>
      </w:pPr>
      <w:r w:rsidRPr="00F020A0">
        <w:rPr>
          <w:szCs w:val="24"/>
        </w:rPr>
        <w:t>Development of plans, through the OEM, to obtain needed medical suppl</w:t>
      </w:r>
      <w:r w:rsidR="00F020A0">
        <w:rPr>
          <w:szCs w:val="24"/>
        </w:rPr>
        <w:t>ies, equipment, and personnel</w:t>
      </w:r>
    </w:p>
    <w:p w:rsidR="009709BC" w:rsidRPr="00F020A0" w:rsidRDefault="009709BC" w:rsidP="0016722D">
      <w:pPr>
        <w:pStyle w:val="ListParagraph"/>
        <w:numPr>
          <w:ilvl w:val="2"/>
          <w:numId w:val="8"/>
        </w:numPr>
        <w:rPr>
          <w:szCs w:val="24"/>
        </w:rPr>
      </w:pPr>
      <w:r w:rsidRPr="00F020A0">
        <w:rPr>
          <w:szCs w:val="24"/>
        </w:rPr>
        <w:t>Protect electronic data per the IT Disaster Recovery Policy</w:t>
      </w:r>
    </w:p>
    <w:p w:rsidR="009709BC" w:rsidRPr="00F020A0" w:rsidRDefault="009709BC" w:rsidP="0016722D">
      <w:pPr>
        <w:rPr>
          <w:rFonts w:ascii="Times New Roman" w:hAnsi="Times New Roman" w:cs="Times New Roman"/>
          <w:sz w:val="24"/>
          <w:szCs w:val="24"/>
        </w:rPr>
      </w:pPr>
    </w:p>
    <w:p w:rsidR="009709BC" w:rsidRPr="00F020A0" w:rsidRDefault="009709BC" w:rsidP="0016722D">
      <w:pPr>
        <w:pStyle w:val="ListParagraph"/>
        <w:numPr>
          <w:ilvl w:val="1"/>
          <w:numId w:val="8"/>
        </w:numPr>
        <w:rPr>
          <w:b/>
          <w:szCs w:val="24"/>
        </w:rPr>
      </w:pPr>
      <w:r w:rsidRPr="00F020A0">
        <w:rPr>
          <w:b/>
          <w:szCs w:val="24"/>
        </w:rPr>
        <w:t>Relocation of Services</w:t>
      </w:r>
    </w:p>
    <w:p w:rsidR="009709BC" w:rsidRPr="00F020A0" w:rsidRDefault="00262645" w:rsidP="0016722D">
      <w:pPr>
        <w:ind w:left="720"/>
        <w:rPr>
          <w:rFonts w:ascii="Times New Roman" w:hAnsi="Times New Roman" w:cs="Times New Roman"/>
          <w:sz w:val="24"/>
          <w:szCs w:val="24"/>
        </w:rPr>
      </w:pPr>
      <w:r>
        <w:rPr>
          <w:rFonts w:ascii="Times New Roman" w:hAnsi="Times New Roman" w:cs="Times New Roman"/>
          <w:sz w:val="24"/>
          <w:szCs w:val="24"/>
        </w:rPr>
        <w:t xml:space="preserve">[Insert Health Center name] </w:t>
      </w:r>
      <w:r w:rsidR="009709BC" w:rsidRPr="00F020A0">
        <w:rPr>
          <w:rFonts w:ascii="Times New Roman" w:hAnsi="Times New Roman" w:cs="Times New Roman"/>
          <w:sz w:val="24"/>
          <w:szCs w:val="24"/>
        </w:rPr>
        <w:t xml:space="preserve">will take the following steps, as feasible and appropriate, to prepare for an event that makes the primary clinic facility unusable.  </w:t>
      </w:r>
    </w:p>
    <w:p w:rsidR="009709BC" w:rsidRPr="00F020A0" w:rsidRDefault="009709BC" w:rsidP="0016722D">
      <w:pPr>
        <w:ind w:left="720"/>
        <w:rPr>
          <w:rFonts w:ascii="Times New Roman" w:hAnsi="Times New Roman" w:cs="Times New Roman"/>
          <w:sz w:val="24"/>
          <w:szCs w:val="24"/>
        </w:rPr>
      </w:pPr>
      <w:r w:rsidRPr="00F020A0">
        <w:rPr>
          <w:rFonts w:ascii="Times New Roman" w:hAnsi="Times New Roman" w:cs="Times New Roman"/>
          <w:sz w:val="24"/>
          <w:szCs w:val="24"/>
        </w:rPr>
        <w:t xml:space="preserve">In the event that one or more facilities are turned over to the OEM, as described in the MOU, </w:t>
      </w:r>
      <w:r w:rsidR="00262645">
        <w:rPr>
          <w:rFonts w:ascii="Times New Roman" w:hAnsi="Times New Roman" w:cs="Times New Roman"/>
          <w:sz w:val="24"/>
          <w:szCs w:val="24"/>
        </w:rPr>
        <w:t>[Insert Health Center name</w:t>
      </w:r>
      <w:proofErr w:type="gramStart"/>
      <w:r w:rsidR="00262645">
        <w:rPr>
          <w:rFonts w:ascii="Times New Roman" w:hAnsi="Times New Roman" w:cs="Times New Roman"/>
          <w:sz w:val="24"/>
          <w:szCs w:val="24"/>
        </w:rPr>
        <w:t xml:space="preserve">] </w:t>
      </w:r>
      <w:r w:rsidRPr="00F020A0">
        <w:rPr>
          <w:rFonts w:ascii="Times New Roman" w:hAnsi="Times New Roman" w:cs="Times New Roman"/>
          <w:sz w:val="24"/>
          <w:szCs w:val="24"/>
        </w:rPr>
        <w:t xml:space="preserve"> will</w:t>
      </w:r>
      <w:proofErr w:type="gramEnd"/>
      <w:r w:rsidRPr="00F020A0">
        <w:rPr>
          <w:rFonts w:ascii="Times New Roman" w:hAnsi="Times New Roman" w:cs="Times New Roman"/>
          <w:sz w:val="24"/>
          <w:szCs w:val="24"/>
        </w:rPr>
        <w:t xml:space="preserve"> operate in the other </w:t>
      </w:r>
      <w:r w:rsidR="00262645">
        <w:rPr>
          <w:rFonts w:ascii="Times New Roman" w:hAnsi="Times New Roman" w:cs="Times New Roman"/>
          <w:sz w:val="24"/>
          <w:szCs w:val="24"/>
        </w:rPr>
        <w:t xml:space="preserve">[Insert Health Center name] </w:t>
      </w:r>
      <w:r w:rsidRPr="00F020A0">
        <w:rPr>
          <w:rFonts w:ascii="Times New Roman" w:hAnsi="Times New Roman" w:cs="Times New Roman"/>
          <w:sz w:val="24"/>
          <w:szCs w:val="24"/>
        </w:rPr>
        <w:t xml:space="preserve"> sites with adjusted hours of operation.  Identify a back-up facility for continuat</w:t>
      </w:r>
      <w:r w:rsidR="00F020A0">
        <w:rPr>
          <w:rFonts w:ascii="Times New Roman" w:hAnsi="Times New Roman" w:cs="Times New Roman"/>
          <w:sz w:val="24"/>
          <w:szCs w:val="24"/>
        </w:rPr>
        <w:t xml:space="preserve">ion of clinic health services. </w:t>
      </w:r>
      <w:r w:rsidRPr="00F020A0">
        <w:rPr>
          <w:rFonts w:ascii="Times New Roman" w:hAnsi="Times New Roman" w:cs="Times New Roman"/>
          <w:sz w:val="24"/>
          <w:szCs w:val="24"/>
        </w:rPr>
        <w:t xml:space="preserve">Identify a back-up site for continuation of clinic business functions and emergency management activities.  </w:t>
      </w:r>
    </w:p>
    <w:p w:rsidR="009709BC" w:rsidRPr="00F020A0" w:rsidRDefault="009709BC" w:rsidP="0016722D">
      <w:pPr>
        <w:pStyle w:val="ListParagraph"/>
        <w:numPr>
          <w:ilvl w:val="1"/>
          <w:numId w:val="8"/>
        </w:numPr>
        <w:rPr>
          <w:b/>
          <w:szCs w:val="24"/>
        </w:rPr>
      </w:pPr>
      <w:r w:rsidRPr="00F020A0">
        <w:rPr>
          <w:b/>
          <w:szCs w:val="24"/>
        </w:rPr>
        <w:t>Restoration of Utilities</w:t>
      </w:r>
    </w:p>
    <w:p w:rsidR="009709BC" w:rsidRPr="00F020A0" w:rsidRDefault="00262645" w:rsidP="0016722D">
      <w:pPr>
        <w:ind w:left="720"/>
        <w:rPr>
          <w:rFonts w:ascii="Times New Roman" w:hAnsi="Times New Roman" w:cs="Times New Roman"/>
          <w:sz w:val="24"/>
          <w:szCs w:val="24"/>
        </w:rPr>
      </w:pPr>
      <w:r>
        <w:rPr>
          <w:rFonts w:ascii="Times New Roman" w:hAnsi="Times New Roman" w:cs="Times New Roman"/>
          <w:sz w:val="24"/>
          <w:szCs w:val="24"/>
        </w:rPr>
        <w:t>[Insert Health Center name</w:t>
      </w:r>
      <w:proofErr w:type="gramStart"/>
      <w:r>
        <w:rPr>
          <w:rFonts w:ascii="Times New Roman" w:hAnsi="Times New Roman" w:cs="Times New Roman"/>
          <w:sz w:val="24"/>
          <w:szCs w:val="24"/>
        </w:rPr>
        <w:t xml:space="preserve">] </w:t>
      </w:r>
      <w:r w:rsidR="009709BC" w:rsidRPr="00F020A0">
        <w:rPr>
          <w:rFonts w:ascii="Times New Roman" w:hAnsi="Times New Roman" w:cs="Times New Roman"/>
          <w:i/>
          <w:sz w:val="24"/>
          <w:szCs w:val="24"/>
        </w:rPr>
        <w:t xml:space="preserve"> </w:t>
      </w:r>
      <w:r w:rsidR="009709BC" w:rsidRPr="00F020A0">
        <w:rPr>
          <w:rFonts w:ascii="Times New Roman" w:hAnsi="Times New Roman" w:cs="Times New Roman"/>
          <w:sz w:val="24"/>
          <w:szCs w:val="24"/>
        </w:rPr>
        <w:t>will</w:t>
      </w:r>
      <w:proofErr w:type="gramEnd"/>
      <w:r w:rsidR="009709BC" w:rsidRPr="00F020A0">
        <w:rPr>
          <w:rFonts w:ascii="Times New Roman" w:hAnsi="Times New Roman" w:cs="Times New Roman"/>
          <w:sz w:val="24"/>
          <w:szCs w:val="24"/>
        </w:rPr>
        <w:t>:</w:t>
      </w:r>
    </w:p>
    <w:p w:rsidR="009709BC" w:rsidRPr="00F020A0" w:rsidRDefault="009709BC" w:rsidP="0016722D">
      <w:pPr>
        <w:pStyle w:val="ListParagraph"/>
        <w:numPr>
          <w:ilvl w:val="2"/>
          <w:numId w:val="8"/>
        </w:numPr>
        <w:rPr>
          <w:szCs w:val="24"/>
        </w:rPr>
      </w:pPr>
      <w:r w:rsidRPr="00F020A0">
        <w:rPr>
          <w:szCs w:val="24"/>
        </w:rPr>
        <w:t>Maintain contact list of utility emergency numbers</w:t>
      </w:r>
    </w:p>
    <w:p w:rsidR="009709BC" w:rsidRPr="00F020A0" w:rsidRDefault="009709BC" w:rsidP="0016722D">
      <w:pPr>
        <w:pStyle w:val="ListParagraph"/>
        <w:numPr>
          <w:ilvl w:val="2"/>
          <w:numId w:val="8"/>
        </w:numPr>
        <w:rPr>
          <w:szCs w:val="24"/>
        </w:rPr>
      </w:pPr>
      <w:r w:rsidRPr="00F020A0">
        <w:rPr>
          <w:szCs w:val="24"/>
        </w:rPr>
        <w:t>Maintain Generator(s)</w:t>
      </w:r>
    </w:p>
    <w:p w:rsidR="009709BC" w:rsidRPr="00F020A0" w:rsidRDefault="00F020A0" w:rsidP="0016722D">
      <w:pPr>
        <w:pStyle w:val="ListParagraph"/>
        <w:numPr>
          <w:ilvl w:val="2"/>
          <w:numId w:val="8"/>
        </w:numPr>
        <w:rPr>
          <w:szCs w:val="24"/>
        </w:rPr>
      </w:pPr>
      <w:r>
        <w:rPr>
          <w:szCs w:val="24"/>
        </w:rPr>
        <w:t xml:space="preserve">The </w:t>
      </w:r>
      <w:r w:rsidR="00262645">
        <w:rPr>
          <w:szCs w:val="24"/>
        </w:rPr>
        <w:t>[Insert Health Center name]</w:t>
      </w:r>
      <w:r>
        <w:rPr>
          <w:szCs w:val="24"/>
        </w:rPr>
        <w:t>’</w:t>
      </w:r>
      <w:r w:rsidR="009709BC" w:rsidRPr="00F020A0">
        <w:rPr>
          <w:szCs w:val="24"/>
        </w:rPr>
        <w:t xml:space="preserve"> main immunization refrigerator is located at </w:t>
      </w:r>
      <w:r w:rsidR="00262645">
        <w:rPr>
          <w:szCs w:val="24"/>
        </w:rPr>
        <w:t>[Insert location here]</w:t>
      </w:r>
      <w:r w:rsidR="009709BC" w:rsidRPr="00F020A0">
        <w:rPr>
          <w:szCs w:val="24"/>
        </w:rPr>
        <w:t xml:space="preserve">, which has generator back up power. In the event that electrical/generator servers are not available; </w:t>
      </w:r>
      <w:r w:rsidR="00262645">
        <w:rPr>
          <w:szCs w:val="24"/>
        </w:rPr>
        <w:t xml:space="preserve">[Insert Health Center name] </w:t>
      </w:r>
      <w:r w:rsidR="009709BC" w:rsidRPr="00F020A0">
        <w:rPr>
          <w:szCs w:val="24"/>
        </w:rPr>
        <w:t xml:space="preserve">will transfer its supply to </w:t>
      </w:r>
      <w:r w:rsidR="00262645">
        <w:rPr>
          <w:szCs w:val="24"/>
        </w:rPr>
        <w:t>[insert location here]</w:t>
      </w:r>
    </w:p>
    <w:p w:rsidR="009709BC" w:rsidRPr="00F020A0" w:rsidRDefault="009709BC" w:rsidP="0016722D">
      <w:pPr>
        <w:pStyle w:val="ListParagraph"/>
        <w:numPr>
          <w:ilvl w:val="2"/>
          <w:numId w:val="8"/>
        </w:numPr>
        <w:rPr>
          <w:szCs w:val="24"/>
        </w:rPr>
      </w:pPr>
      <w:r w:rsidRPr="00F020A0">
        <w:rPr>
          <w:szCs w:val="24"/>
        </w:rPr>
        <w:t xml:space="preserve">In the event of a power failure at other locations, Facilities Staff will receive notification of outage and contact </w:t>
      </w:r>
      <w:r w:rsidR="00262645">
        <w:rPr>
          <w:szCs w:val="24"/>
        </w:rPr>
        <w:t>[staff responsible for Immunizations]</w:t>
      </w:r>
      <w:r w:rsidRPr="00F020A0">
        <w:rPr>
          <w:szCs w:val="24"/>
        </w:rPr>
        <w:t xml:space="preserve"> to coordinate relocation of all other IZ medications to the main immunization refrigerator located at </w:t>
      </w:r>
      <w:r w:rsidR="00262645">
        <w:rPr>
          <w:szCs w:val="24"/>
        </w:rPr>
        <w:t>[location here].</w:t>
      </w:r>
    </w:p>
    <w:p w:rsidR="009709BC" w:rsidRPr="00F020A0" w:rsidRDefault="009709BC" w:rsidP="0016722D">
      <w:pPr>
        <w:rPr>
          <w:rFonts w:ascii="Times New Roman" w:hAnsi="Times New Roman" w:cs="Times New Roman"/>
          <w:color w:val="FF0000"/>
          <w:sz w:val="24"/>
          <w:szCs w:val="24"/>
        </w:rPr>
      </w:pPr>
    </w:p>
    <w:p w:rsidR="009709BC" w:rsidRPr="00F020A0" w:rsidRDefault="009709BC" w:rsidP="0016722D">
      <w:pPr>
        <w:pStyle w:val="ListParagraph"/>
        <w:numPr>
          <w:ilvl w:val="1"/>
          <w:numId w:val="8"/>
        </w:numPr>
        <w:rPr>
          <w:b/>
          <w:szCs w:val="24"/>
        </w:rPr>
      </w:pPr>
      <w:bookmarkStart w:id="40" w:name="_Toc165980703"/>
      <w:bookmarkStart w:id="41" w:name="_Toc216054060"/>
      <w:bookmarkStart w:id="42" w:name="_Toc299349410"/>
      <w:r w:rsidRPr="00F020A0">
        <w:rPr>
          <w:b/>
          <w:szCs w:val="24"/>
        </w:rPr>
        <w:t>Clinic Patient Surge Preparedness</w:t>
      </w:r>
      <w:bookmarkEnd w:id="40"/>
      <w:bookmarkEnd w:id="41"/>
      <w:bookmarkEnd w:id="42"/>
    </w:p>
    <w:p w:rsidR="009709BC" w:rsidRPr="00F020A0" w:rsidRDefault="009709BC" w:rsidP="0016722D">
      <w:pPr>
        <w:ind w:left="720"/>
        <w:rPr>
          <w:rFonts w:ascii="Times New Roman" w:hAnsi="Times New Roman" w:cs="Times New Roman"/>
          <w:sz w:val="24"/>
          <w:szCs w:val="24"/>
        </w:rPr>
      </w:pPr>
      <w:r w:rsidRPr="00F020A0">
        <w:rPr>
          <w:rFonts w:ascii="Times New Roman" w:hAnsi="Times New Roman" w:cs="Times New Roman"/>
          <w:sz w:val="24"/>
          <w:szCs w:val="24"/>
        </w:rPr>
        <w:t xml:space="preserve">Normal clinic capacity </w:t>
      </w:r>
      <w:r w:rsidRPr="00F020A0">
        <w:rPr>
          <w:rFonts w:ascii="Times New Roman" w:hAnsi="Times New Roman" w:cs="Times New Roman"/>
          <w:color w:val="000000"/>
          <w:sz w:val="24"/>
          <w:szCs w:val="24"/>
        </w:rPr>
        <w:t>could be exceeded during</w:t>
      </w:r>
      <w:r w:rsidRPr="00F020A0">
        <w:rPr>
          <w:rFonts w:ascii="Times New Roman" w:hAnsi="Times New Roman" w:cs="Times New Roman"/>
          <w:sz w:val="24"/>
          <w:szCs w:val="24"/>
        </w:rPr>
        <w:t xml:space="preserve"> any type of emergency for reasons that include the following:</w:t>
      </w:r>
    </w:p>
    <w:p w:rsidR="009709BC" w:rsidRPr="00F020A0" w:rsidRDefault="009709BC" w:rsidP="0016722D">
      <w:pPr>
        <w:pStyle w:val="ListParagraph"/>
        <w:numPr>
          <w:ilvl w:val="2"/>
          <w:numId w:val="8"/>
        </w:numPr>
        <w:rPr>
          <w:szCs w:val="24"/>
        </w:rPr>
      </w:pPr>
      <w:r w:rsidRPr="00F020A0">
        <w:rPr>
          <w:szCs w:val="24"/>
        </w:rPr>
        <w:t>Random spikes in</w:t>
      </w:r>
      <w:r w:rsidR="00F020A0">
        <w:rPr>
          <w:szCs w:val="24"/>
        </w:rPr>
        <w:t xml:space="preserve"> numbers of presenting patients</w:t>
      </w:r>
    </w:p>
    <w:p w:rsidR="009709BC" w:rsidRPr="00F020A0" w:rsidRDefault="009709BC" w:rsidP="0016722D">
      <w:pPr>
        <w:pStyle w:val="ListParagraph"/>
        <w:numPr>
          <w:ilvl w:val="2"/>
          <w:numId w:val="8"/>
        </w:numPr>
        <w:rPr>
          <w:szCs w:val="24"/>
        </w:rPr>
      </w:pPr>
      <w:r w:rsidRPr="00F020A0">
        <w:rPr>
          <w:szCs w:val="24"/>
        </w:rPr>
        <w:t>Convergence of ill or i</w:t>
      </w:r>
      <w:r w:rsidR="00F020A0">
        <w:rPr>
          <w:szCs w:val="24"/>
        </w:rPr>
        <w:t>njured resulting from disasters</w:t>
      </w:r>
    </w:p>
    <w:p w:rsidR="009709BC" w:rsidRPr="00F020A0" w:rsidRDefault="009709BC" w:rsidP="0016722D">
      <w:pPr>
        <w:pStyle w:val="ListParagraph"/>
        <w:numPr>
          <w:ilvl w:val="2"/>
          <w:numId w:val="8"/>
        </w:numPr>
        <w:rPr>
          <w:szCs w:val="24"/>
        </w:rPr>
      </w:pPr>
      <w:r w:rsidRPr="00F020A0">
        <w:rPr>
          <w:szCs w:val="24"/>
        </w:rPr>
        <w:t>“Worried well” convergenc</w:t>
      </w:r>
      <w:r w:rsidR="00F020A0">
        <w:rPr>
          <w:szCs w:val="24"/>
        </w:rPr>
        <w:t>e that results from emergencies</w:t>
      </w:r>
    </w:p>
    <w:p w:rsidR="009709BC" w:rsidRPr="00F020A0" w:rsidRDefault="009709BC" w:rsidP="0016722D">
      <w:pPr>
        <w:pStyle w:val="ListParagraph"/>
        <w:numPr>
          <w:ilvl w:val="2"/>
          <w:numId w:val="8"/>
        </w:numPr>
        <w:rPr>
          <w:szCs w:val="24"/>
        </w:rPr>
      </w:pPr>
      <w:r w:rsidRPr="00F020A0">
        <w:rPr>
          <w:szCs w:val="24"/>
        </w:rPr>
        <w:t xml:space="preserve">A </w:t>
      </w:r>
      <w:r w:rsidR="00F020A0">
        <w:rPr>
          <w:szCs w:val="24"/>
        </w:rPr>
        <w:t>combination of any of the above</w:t>
      </w:r>
    </w:p>
    <w:p w:rsidR="009709BC" w:rsidRPr="00F020A0" w:rsidRDefault="009709BC" w:rsidP="0016722D">
      <w:pPr>
        <w:rPr>
          <w:rFonts w:ascii="Times New Roman" w:hAnsi="Times New Roman" w:cs="Times New Roman"/>
          <w:color w:val="FF0000"/>
          <w:sz w:val="24"/>
          <w:szCs w:val="24"/>
        </w:rPr>
      </w:pPr>
    </w:p>
    <w:p w:rsidR="009709BC" w:rsidRPr="00F020A0" w:rsidRDefault="009709BC" w:rsidP="0016722D">
      <w:pPr>
        <w:ind w:left="720"/>
        <w:rPr>
          <w:rFonts w:ascii="Times New Roman" w:hAnsi="Times New Roman" w:cs="Times New Roman"/>
          <w:sz w:val="24"/>
          <w:szCs w:val="24"/>
        </w:rPr>
      </w:pPr>
      <w:r w:rsidRPr="00F020A0">
        <w:rPr>
          <w:rFonts w:ascii="Times New Roman" w:hAnsi="Times New Roman" w:cs="Times New Roman"/>
          <w:sz w:val="24"/>
          <w:szCs w:val="24"/>
        </w:rPr>
        <w:t xml:space="preserve">The </w:t>
      </w:r>
      <w:r w:rsidR="00262645">
        <w:rPr>
          <w:rFonts w:ascii="Times New Roman" w:eastAsia="Times New Roman" w:hAnsi="Times New Roman" w:cs="Times New Roman"/>
          <w:sz w:val="24"/>
          <w:szCs w:val="24"/>
        </w:rPr>
        <w:t>[Insert staff title here]</w:t>
      </w:r>
      <w:r w:rsidRPr="00F020A0">
        <w:rPr>
          <w:rFonts w:ascii="Times New Roman" w:hAnsi="Times New Roman" w:cs="Times New Roman"/>
          <w:sz w:val="24"/>
          <w:szCs w:val="24"/>
        </w:rPr>
        <w:t xml:space="preserve">, </w:t>
      </w:r>
      <w:r w:rsidR="00262645">
        <w:rPr>
          <w:rFonts w:ascii="Times New Roman" w:eastAsia="Times New Roman" w:hAnsi="Times New Roman" w:cs="Times New Roman"/>
          <w:sz w:val="24"/>
          <w:szCs w:val="24"/>
        </w:rPr>
        <w:t>[Insert staff title here]</w:t>
      </w:r>
      <w:r w:rsidRPr="00F020A0">
        <w:rPr>
          <w:rFonts w:ascii="Times New Roman" w:hAnsi="Times New Roman" w:cs="Times New Roman"/>
          <w:sz w:val="24"/>
          <w:szCs w:val="24"/>
        </w:rPr>
        <w:t xml:space="preserve">, </w:t>
      </w:r>
      <w:r w:rsidR="00262645">
        <w:rPr>
          <w:rFonts w:ascii="Times New Roman" w:eastAsia="Times New Roman" w:hAnsi="Times New Roman" w:cs="Times New Roman"/>
          <w:sz w:val="24"/>
          <w:szCs w:val="24"/>
        </w:rPr>
        <w:t>[Insert staff title here]</w:t>
      </w:r>
      <w:r w:rsidRPr="00F020A0">
        <w:rPr>
          <w:rFonts w:ascii="Times New Roman" w:hAnsi="Times New Roman" w:cs="Times New Roman"/>
          <w:sz w:val="24"/>
          <w:szCs w:val="24"/>
        </w:rPr>
        <w:t>, and other staff with responsibility for emergency preparedness will review provisions of the County Department of Health and Environment</w:t>
      </w:r>
      <w:r w:rsidR="00F020A0">
        <w:rPr>
          <w:rFonts w:ascii="Times New Roman" w:hAnsi="Times New Roman" w:cs="Times New Roman"/>
          <w:sz w:val="24"/>
          <w:szCs w:val="24"/>
        </w:rPr>
        <w:t xml:space="preserve"> Alternate Care Center Appendix and assess:</w:t>
      </w:r>
    </w:p>
    <w:p w:rsidR="009709BC" w:rsidRPr="00F020A0" w:rsidRDefault="009709BC" w:rsidP="0016722D">
      <w:pPr>
        <w:pStyle w:val="ListParagraph"/>
        <w:numPr>
          <w:ilvl w:val="2"/>
          <w:numId w:val="9"/>
        </w:numPr>
        <w:rPr>
          <w:szCs w:val="24"/>
        </w:rPr>
      </w:pPr>
      <w:r w:rsidRPr="00F020A0">
        <w:rPr>
          <w:szCs w:val="24"/>
        </w:rPr>
        <w:t xml:space="preserve">How the surge capacity of the </w:t>
      </w:r>
      <w:r w:rsidR="00F020A0">
        <w:rPr>
          <w:szCs w:val="24"/>
        </w:rPr>
        <w:t>health system will be increased</w:t>
      </w:r>
    </w:p>
    <w:p w:rsidR="009709BC" w:rsidRPr="00F020A0" w:rsidRDefault="009709BC" w:rsidP="0016722D">
      <w:pPr>
        <w:pStyle w:val="ListParagraph"/>
        <w:numPr>
          <w:ilvl w:val="2"/>
          <w:numId w:val="9"/>
        </w:numPr>
        <w:rPr>
          <w:szCs w:val="24"/>
        </w:rPr>
      </w:pPr>
      <w:r w:rsidRPr="00F020A0">
        <w:rPr>
          <w:szCs w:val="24"/>
        </w:rPr>
        <w:t xml:space="preserve">Procedures for augmenting medical care resources at </w:t>
      </w:r>
      <w:r w:rsidR="00F020A0">
        <w:rPr>
          <w:szCs w:val="24"/>
        </w:rPr>
        <w:t>the Alternate Care Center Sites</w:t>
      </w:r>
    </w:p>
    <w:p w:rsidR="00262645" w:rsidRDefault="00262645" w:rsidP="0016722D">
      <w:pPr>
        <w:ind w:left="720"/>
        <w:rPr>
          <w:rFonts w:ascii="Times New Roman" w:hAnsi="Times New Roman" w:cs="Times New Roman"/>
          <w:sz w:val="24"/>
          <w:szCs w:val="24"/>
        </w:rPr>
      </w:pPr>
    </w:p>
    <w:p w:rsidR="009709BC" w:rsidRPr="00F020A0" w:rsidRDefault="009709BC" w:rsidP="0016722D">
      <w:pPr>
        <w:ind w:left="720"/>
        <w:rPr>
          <w:rFonts w:ascii="Times New Roman" w:hAnsi="Times New Roman" w:cs="Times New Roman"/>
          <w:sz w:val="24"/>
          <w:szCs w:val="24"/>
        </w:rPr>
      </w:pPr>
      <w:r w:rsidRPr="00F020A0">
        <w:rPr>
          <w:rFonts w:ascii="Times New Roman" w:hAnsi="Times New Roman" w:cs="Times New Roman"/>
          <w:sz w:val="24"/>
          <w:szCs w:val="24"/>
        </w:rPr>
        <w:t xml:space="preserve">The </w:t>
      </w:r>
      <w:r w:rsidR="00262645">
        <w:rPr>
          <w:rFonts w:ascii="Times New Roman" w:eastAsia="Times New Roman" w:hAnsi="Times New Roman" w:cs="Times New Roman"/>
          <w:sz w:val="24"/>
          <w:szCs w:val="24"/>
        </w:rPr>
        <w:t>[Insert staff title here]</w:t>
      </w:r>
      <w:r w:rsidR="00262645" w:rsidRPr="00F020A0">
        <w:rPr>
          <w:rFonts w:ascii="Times New Roman" w:eastAsia="Times New Roman" w:hAnsi="Times New Roman" w:cs="Times New Roman"/>
          <w:sz w:val="24"/>
          <w:szCs w:val="24"/>
        </w:rPr>
        <w:t xml:space="preserve"> </w:t>
      </w:r>
      <w:r w:rsidRPr="00F020A0">
        <w:rPr>
          <w:rFonts w:ascii="Times New Roman" w:hAnsi="Times New Roman" w:cs="Times New Roman"/>
          <w:sz w:val="24"/>
          <w:szCs w:val="24"/>
        </w:rPr>
        <w:t xml:space="preserve">will develop a surveillance process to provide early indications of potential for patient surge that may result from an infectious disease outbreak, bioterrorist attack, or release of a hazardous material. </w:t>
      </w:r>
      <w:r w:rsidR="00262645">
        <w:rPr>
          <w:rFonts w:ascii="Times New Roman" w:hAnsi="Times New Roman" w:cs="Times New Roman"/>
          <w:sz w:val="24"/>
          <w:szCs w:val="24"/>
        </w:rPr>
        <w:t>[Insert Health Center name]</w:t>
      </w:r>
      <w:r w:rsidRPr="00F020A0">
        <w:rPr>
          <w:rFonts w:ascii="Times New Roman" w:hAnsi="Times New Roman" w:cs="Times New Roman"/>
          <w:i/>
          <w:sz w:val="24"/>
          <w:szCs w:val="24"/>
        </w:rPr>
        <w:t xml:space="preserve"> </w:t>
      </w:r>
      <w:r w:rsidRPr="00F020A0">
        <w:rPr>
          <w:rFonts w:ascii="Times New Roman" w:hAnsi="Times New Roman" w:cs="Times New Roman"/>
          <w:sz w:val="24"/>
          <w:szCs w:val="24"/>
        </w:rPr>
        <w:t xml:space="preserve">clinical staff will monitor:  </w:t>
      </w:r>
    </w:p>
    <w:p w:rsidR="009709BC" w:rsidRPr="00F020A0" w:rsidRDefault="009709BC" w:rsidP="0016722D">
      <w:pPr>
        <w:pStyle w:val="ListParagraph"/>
        <w:numPr>
          <w:ilvl w:val="3"/>
          <w:numId w:val="8"/>
        </w:numPr>
        <w:rPr>
          <w:szCs w:val="24"/>
        </w:rPr>
      </w:pPr>
      <w:r w:rsidRPr="00F020A0">
        <w:rPr>
          <w:szCs w:val="24"/>
        </w:rPr>
        <w:t>Follow direction of t</w:t>
      </w:r>
      <w:r w:rsidR="00F020A0">
        <w:rPr>
          <w:szCs w:val="24"/>
        </w:rPr>
        <w:t>he County Public Health</w:t>
      </w:r>
      <w:r w:rsidRPr="00F020A0">
        <w:rPr>
          <w:szCs w:val="24"/>
        </w:rPr>
        <w:t xml:space="preserve"> </w:t>
      </w:r>
    </w:p>
    <w:p w:rsidR="009709BC" w:rsidRPr="00F020A0" w:rsidRDefault="009709BC" w:rsidP="0016722D">
      <w:pPr>
        <w:pStyle w:val="ListParagraph"/>
        <w:numPr>
          <w:ilvl w:val="3"/>
          <w:numId w:val="8"/>
        </w:numPr>
        <w:rPr>
          <w:szCs w:val="24"/>
        </w:rPr>
      </w:pPr>
      <w:r w:rsidRPr="00F020A0">
        <w:rPr>
          <w:szCs w:val="24"/>
        </w:rPr>
        <w:t>Appointment patterns</w:t>
      </w:r>
    </w:p>
    <w:p w:rsidR="009709BC" w:rsidRPr="00F020A0" w:rsidRDefault="009709BC" w:rsidP="0016722D">
      <w:pPr>
        <w:pStyle w:val="ListParagraph"/>
        <w:numPr>
          <w:ilvl w:val="3"/>
          <w:numId w:val="8"/>
        </w:numPr>
        <w:rPr>
          <w:szCs w:val="24"/>
        </w:rPr>
      </w:pPr>
      <w:r w:rsidRPr="00F020A0">
        <w:rPr>
          <w:szCs w:val="24"/>
        </w:rPr>
        <w:t>Walk-in clinic utilization patterns</w:t>
      </w:r>
    </w:p>
    <w:p w:rsidR="009709BC" w:rsidRPr="00F020A0" w:rsidRDefault="009709BC" w:rsidP="0016722D">
      <w:pPr>
        <w:pStyle w:val="ListParagraph"/>
        <w:numPr>
          <w:ilvl w:val="3"/>
          <w:numId w:val="8"/>
        </w:numPr>
        <w:rPr>
          <w:szCs w:val="24"/>
        </w:rPr>
      </w:pPr>
      <w:r w:rsidRPr="00F020A0">
        <w:rPr>
          <w:szCs w:val="24"/>
        </w:rPr>
        <w:t>News reports about flu and other pandemics</w:t>
      </w:r>
    </w:p>
    <w:p w:rsidR="009709BC" w:rsidRPr="00F020A0" w:rsidRDefault="009709BC" w:rsidP="0016722D">
      <w:pPr>
        <w:pStyle w:val="ListParagraph"/>
        <w:numPr>
          <w:ilvl w:val="3"/>
          <w:numId w:val="8"/>
        </w:numPr>
        <w:rPr>
          <w:szCs w:val="24"/>
        </w:rPr>
      </w:pPr>
      <w:r w:rsidRPr="00F020A0">
        <w:rPr>
          <w:szCs w:val="24"/>
        </w:rPr>
        <w:t xml:space="preserve">Unusual illness patterns. </w:t>
      </w:r>
    </w:p>
    <w:p w:rsidR="00F020A0" w:rsidRDefault="00F020A0" w:rsidP="0016722D">
      <w:pPr>
        <w:ind w:left="720"/>
        <w:rPr>
          <w:rFonts w:ascii="Times New Roman" w:hAnsi="Times New Roman" w:cs="Times New Roman"/>
          <w:sz w:val="24"/>
          <w:szCs w:val="24"/>
        </w:rPr>
      </w:pPr>
    </w:p>
    <w:p w:rsidR="009709BC" w:rsidRPr="00F020A0" w:rsidRDefault="009709BC" w:rsidP="0016722D">
      <w:pPr>
        <w:ind w:left="720"/>
        <w:rPr>
          <w:rFonts w:ascii="Times New Roman" w:hAnsi="Times New Roman" w:cs="Times New Roman"/>
          <w:sz w:val="24"/>
          <w:szCs w:val="24"/>
        </w:rPr>
      </w:pPr>
      <w:r w:rsidRPr="00F020A0">
        <w:rPr>
          <w:rFonts w:ascii="Times New Roman" w:hAnsi="Times New Roman" w:cs="Times New Roman"/>
          <w:sz w:val="24"/>
          <w:szCs w:val="24"/>
        </w:rPr>
        <w:t xml:space="preserve">Dental professionals may be designated by the </w:t>
      </w:r>
      <w:r w:rsidR="00262645">
        <w:rPr>
          <w:rFonts w:ascii="Times New Roman" w:eastAsia="Times New Roman" w:hAnsi="Times New Roman" w:cs="Times New Roman"/>
          <w:sz w:val="24"/>
          <w:szCs w:val="24"/>
        </w:rPr>
        <w:t>[Insert staff title here]</w:t>
      </w:r>
      <w:r w:rsidR="00262645" w:rsidRPr="00F020A0">
        <w:rPr>
          <w:rFonts w:ascii="Times New Roman" w:eastAsia="Times New Roman" w:hAnsi="Times New Roman" w:cs="Times New Roman"/>
          <w:sz w:val="24"/>
          <w:szCs w:val="24"/>
        </w:rPr>
        <w:t xml:space="preserve"> </w:t>
      </w:r>
      <w:r w:rsidRPr="00F020A0">
        <w:rPr>
          <w:rFonts w:ascii="Times New Roman" w:hAnsi="Times New Roman" w:cs="Times New Roman"/>
          <w:sz w:val="24"/>
          <w:szCs w:val="24"/>
        </w:rPr>
        <w:t xml:space="preserve">to perform medical tasks as deemed necessary. </w:t>
      </w:r>
    </w:p>
    <w:p w:rsidR="009709BC" w:rsidRPr="00F020A0" w:rsidRDefault="009709BC" w:rsidP="0016722D">
      <w:pPr>
        <w:rPr>
          <w:rFonts w:ascii="Times New Roman" w:hAnsi="Times New Roman" w:cs="Times New Roman"/>
          <w:b/>
          <w:sz w:val="24"/>
          <w:szCs w:val="24"/>
        </w:rPr>
      </w:pPr>
      <w:bookmarkStart w:id="43" w:name="_Toc165980705"/>
      <w:bookmarkStart w:id="44" w:name="_Toc216054061"/>
    </w:p>
    <w:p w:rsidR="009709BC" w:rsidRPr="00F020A0" w:rsidRDefault="009709BC" w:rsidP="0016722D">
      <w:pPr>
        <w:pStyle w:val="ListParagraph"/>
        <w:numPr>
          <w:ilvl w:val="1"/>
          <w:numId w:val="8"/>
        </w:numPr>
        <w:rPr>
          <w:b/>
          <w:szCs w:val="24"/>
        </w:rPr>
      </w:pPr>
      <w:bookmarkStart w:id="45" w:name="_Toc299349411"/>
      <w:r w:rsidRPr="00F020A0">
        <w:rPr>
          <w:b/>
          <w:szCs w:val="24"/>
        </w:rPr>
        <w:t>Pharmaceuticals / Medical Supplies / Medical Equipment</w:t>
      </w:r>
      <w:bookmarkEnd w:id="43"/>
      <w:bookmarkEnd w:id="44"/>
      <w:bookmarkEnd w:id="45"/>
    </w:p>
    <w:p w:rsidR="009709BC" w:rsidRPr="00F020A0" w:rsidRDefault="009709BC" w:rsidP="0016722D">
      <w:pPr>
        <w:ind w:left="720"/>
        <w:rPr>
          <w:rFonts w:ascii="Times New Roman" w:hAnsi="Times New Roman" w:cs="Times New Roman"/>
          <w:sz w:val="24"/>
          <w:szCs w:val="24"/>
        </w:rPr>
      </w:pPr>
      <w:r w:rsidRPr="00F020A0">
        <w:rPr>
          <w:rFonts w:ascii="Times New Roman" w:hAnsi="Times New Roman" w:cs="Times New Roman"/>
          <w:sz w:val="24"/>
          <w:szCs w:val="24"/>
        </w:rPr>
        <w:t>Given limited resources, the clinic will stock only those items it is highly likely to need immediately in a response or in its day-to-day operations.  All stored items will be rotated to the extent possible.</w:t>
      </w:r>
    </w:p>
    <w:p w:rsidR="009709BC" w:rsidRPr="00F020A0" w:rsidRDefault="009709BC" w:rsidP="0016722D">
      <w:pPr>
        <w:pStyle w:val="ListParagraph"/>
        <w:numPr>
          <w:ilvl w:val="2"/>
          <w:numId w:val="8"/>
        </w:numPr>
        <w:rPr>
          <w:szCs w:val="24"/>
        </w:rPr>
      </w:pPr>
      <w:r w:rsidRPr="00F020A0">
        <w:rPr>
          <w:szCs w:val="24"/>
        </w:rPr>
        <w:t>Strategic National Stockpile (SNS)</w:t>
      </w:r>
    </w:p>
    <w:p w:rsidR="009709BC" w:rsidRPr="00F020A0" w:rsidRDefault="009709BC" w:rsidP="0016722D">
      <w:pPr>
        <w:pStyle w:val="ListParagraph"/>
        <w:numPr>
          <w:ilvl w:val="3"/>
          <w:numId w:val="8"/>
        </w:numPr>
        <w:rPr>
          <w:szCs w:val="24"/>
        </w:rPr>
      </w:pPr>
      <w:r w:rsidRPr="00F020A0">
        <w:rPr>
          <w:szCs w:val="24"/>
        </w:rPr>
        <w:t>In a disaster, if mass quantities of pharmaceuticals, equipment, or supplies are needed, SNS supplies will be deliv</w:t>
      </w:r>
      <w:r w:rsidR="00F020A0">
        <w:rPr>
          <w:szCs w:val="24"/>
        </w:rPr>
        <w:t>ered through Emergency Services</w:t>
      </w:r>
      <w:r w:rsidRPr="00F020A0">
        <w:rPr>
          <w:szCs w:val="24"/>
        </w:rPr>
        <w:t xml:space="preserve">  </w:t>
      </w:r>
    </w:p>
    <w:p w:rsidR="009709BC" w:rsidRPr="00F020A0" w:rsidRDefault="009709BC" w:rsidP="0016722D">
      <w:pPr>
        <w:pStyle w:val="ListParagraph"/>
        <w:numPr>
          <w:ilvl w:val="3"/>
          <w:numId w:val="8"/>
        </w:numPr>
        <w:rPr>
          <w:szCs w:val="24"/>
        </w:rPr>
      </w:pPr>
      <w:r w:rsidRPr="00F020A0">
        <w:rPr>
          <w:szCs w:val="24"/>
        </w:rPr>
        <w:t xml:space="preserve">Requests for SNS supplies will go through the </w:t>
      </w:r>
      <w:r w:rsidR="00262645">
        <w:rPr>
          <w:szCs w:val="24"/>
        </w:rPr>
        <w:t xml:space="preserve">County </w:t>
      </w:r>
      <w:r w:rsidR="00F020A0">
        <w:rPr>
          <w:szCs w:val="24"/>
        </w:rPr>
        <w:t xml:space="preserve">or OEM to </w:t>
      </w:r>
      <w:r w:rsidR="00262645">
        <w:rPr>
          <w:szCs w:val="24"/>
        </w:rPr>
        <w:t>State</w:t>
      </w:r>
      <w:r w:rsidR="00F020A0">
        <w:rPr>
          <w:szCs w:val="24"/>
        </w:rPr>
        <w:t xml:space="preserve"> to the Governor</w:t>
      </w:r>
    </w:p>
    <w:p w:rsidR="009709BC" w:rsidRPr="00F020A0" w:rsidRDefault="009709BC" w:rsidP="0016722D">
      <w:pPr>
        <w:rPr>
          <w:rFonts w:ascii="Times New Roman" w:hAnsi="Times New Roman" w:cs="Times New Roman"/>
          <w:sz w:val="24"/>
          <w:szCs w:val="24"/>
        </w:rPr>
      </w:pPr>
    </w:p>
    <w:p w:rsidR="009709BC" w:rsidRPr="00F020A0" w:rsidRDefault="009709BC" w:rsidP="0016722D">
      <w:pPr>
        <w:pStyle w:val="ListParagraph"/>
        <w:numPr>
          <w:ilvl w:val="2"/>
          <w:numId w:val="8"/>
        </w:numPr>
        <w:rPr>
          <w:szCs w:val="24"/>
        </w:rPr>
      </w:pPr>
      <w:bookmarkStart w:id="46" w:name="_Toc165980706"/>
      <w:bookmarkStart w:id="47" w:name="_Toc216054062"/>
      <w:bookmarkStart w:id="48" w:name="_Toc299349412"/>
      <w:r w:rsidRPr="00F020A0">
        <w:rPr>
          <w:szCs w:val="24"/>
        </w:rPr>
        <w:t>Personal Protective Equipment (PPE):</w:t>
      </w:r>
      <w:bookmarkEnd w:id="46"/>
      <w:bookmarkEnd w:id="47"/>
      <w:bookmarkEnd w:id="48"/>
      <w:r w:rsidRPr="00F020A0">
        <w:rPr>
          <w:szCs w:val="24"/>
        </w:rPr>
        <w:t xml:space="preserve"> </w:t>
      </w:r>
    </w:p>
    <w:p w:rsidR="009709BC" w:rsidRPr="00F020A0" w:rsidRDefault="00262645" w:rsidP="0016722D">
      <w:pPr>
        <w:pStyle w:val="ListParagraph"/>
        <w:numPr>
          <w:ilvl w:val="3"/>
          <w:numId w:val="8"/>
        </w:numPr>
        <w:rPr>
          <w:szCs w:val="24"/>
        </w:rPr>
      </w:pPr>
      <w:r>
        <w:rPr>
          <w:szCs w:val="24"/>
        </w:rPr>
        <w:t xml:space="preserve">[Insert Health Center name] </w:t>
      </w:r>
      <w:r w:rsidR="009709BC" w:rsidRPr="00F020A0">
        <w:rPr>
          <w:szCs w:val="24"/>
        </w:rPr>
        <w:t xml:space="preserve"> will rely on the direction of the OEM to specify Personal Protective Equipm</w:t>
      </w:r>
      <w:r w:rsidR="00F020A0">
        <w:rPr>
          <w:szCs w:val="24"/>
        </w:rPr>
        <w:t>ent required during emergencies</w:t>
      </w:r>
      <w:r w:rsidR="009709BC" w:rsidRPr="00F020A0">
        <w:rPr>
          <w:szCs w:val="24"/>
        </w:rPr>
        <w:t xml:space="preserve"> </w:t>
      </w:r>
    </w:p>
    <w:p w:rsidR="009709BC" w:rsidRPr="00F020A0" w:rsidRDefault="00262645" w:rsidP="0016722D">
      <w:pPr>
        <w:pStyle w:val="ListParagraph"/>
        <w:numPr>
          <w:ilvl w:val="3"/>
          <w:numId w:val="8"/>
        </w:numPr>
        <w:rPr>
          <w:szCs w:val="24"/>
        </w:rPr>
      </w:pPr>
      <w:r>
        <w:rPr>
          <w:szCs w:val="24"/>
        </w:rPr>
        <w:lastRenderedPageBreak/>
        <w:t>[Insert Health Center name</w:t>
      </w:r>
      <w:proofErr w:type="gramStart"/>
      <w:r>
        <w:rPr>
          <w:szCs w:val="24"/>
        </w:rPr>
        <w:t xml:space="preserve">] </w:t>
      </w:r>
      <w:r w:rsidR="009709BC" w:rsidRPr="00F020A0">
        <w:rPr>
          <w:i/>
          <w:szCs w:val="24"/>
        </w:rPr>
        <w:t xml:space="preserve"> </w:t>
      </w:r>
      <w:r w:rsidR="009709BC" w:rsidRPr="00F020A0">
        <w:rPr>
          <w:szCs w:val="24"/>
        </w:rPr>
        <w:t>will</w:t>
      </w:r>
      <w:proofErr w:type="gramEnd"/>
      <w:r w:rsidR="009709BC" w:rsidRPr="00F020A0">
        <w:rPr>
          <w:szCs w:val="24"/>
        </w:rPr>
        <w:t xml:space="preserve"> take measures to protect its staff from exposure to infectious </w:t>
      </w:r>
      <w:r w:rsidR="00F020A0">
        <w:rPr>
          <w:szCs w:val="24"/>
        </w:rPr>
        <w:t>agents and hazardous materials.</w:t>
      </w:r>
      <w:r w:rsidR="009709BC" w:rsidRPr="00F020A0">
        <w:rPr>
          <w:szCs w:val="24"/>
        </w:rPr>
        <w:t xml:space="preserve"> Clinic health care workers will have access to and be trained on the use o</w:t>
      </w:r>
      <w:r w:rsidR="00F020A0">
        <w:rPr>
          <w:szCs w:val="24"/>
        </w:rPr>
        <w:t>f personal protective equipment.</w:t>
      </w:r>
      <w:r w:rsidR="009709BC" w:rsidRPr="00F020A0">
        <w:rPr>
          <w:szCs w:val="24"/>
        </w:rPr>
        <w:t xml:space="preserve"> </w:t>
      </w:r>
      <w:r>
        <w:rPr>
          <w:szCs w:val="24"/>
        </w:rPr>
        <w:t xml:space="preserve">[Insert Health Center name] </w:t>
      </w:r>
      <w:r w:rsidR="009709BC" w:rsidRPr="00F020A0">
        <w:rPr>
          <w:i/>
          <w:szCs w:val="24"/>
        </w:rPr>
        <w:t xml:space="preserve"> </w:t>
      </w:r>
      <w:r w:rsidR="009709BC" w:rsidRPr="00F020A0">
        <w:rPr>
          <w:szCs w:val="24"/>
        </w:rPr>
        <w:t>will obtain and maintain a mini</w:t>
      </w:r>
      <w:r w:rsidR="00F020A0">
        <w:rPr>
          <w:szCs w:val="24"/>
        </w:rPr>
        <w:t>mum of 30 complete sets of PPE</w:t>
      </w:r>
      <w:r w:rsidR="009709BC" w:rsidRPr="00F020A0">
        <w:rPr>
          <w:szCs w:val="24"/>
        </w:rPr>
        <w:t xml:space="preserve"> </w:t>
      </w:r>
    </w:p>
    <w:p w:rsidR="009709BC" w:rsidRPr="00F020A0" w:rsidRDefault="009709BC" w:rsidP="0016722D">
      <w:pPr>
        <w:pStyle w:val="ListParagraph"/>
        <w:numPr>
          <w:ilvl w:val="3"/>
          <w:numId w:val="8"/>
        </w:numPr>
        <w:rPr>
          <w:szCs w:val="24"/>
        </w:rPr>
      </w:pPr>
      <w:r w:rsidRPr="00F020A0">
        <w:rPr>
          <w:szCs w:val="24"/>
        </w:rPr>
        <w:t>The recommended PPE for clinic personnel is: N95 HEPA mask, impervious gown, eye</w:t>
      </w:r>
      <w:r w:rsidR="00F020A0">
        <w:rPr>
          <w:szCs w:val="24"/>
        </w:rPr>
        <w:t xml:space="preserve"> protection and Nitrile Gloves</w:t>
      </w:r>
    </w:p>
    <w:p w:rsidR="009709BC" w:rsidRPr="00F020A0" w:rsidRDefault="009709BC" w:rsidP="0016722D">
      <w:pPr>
        <w:pStyle w:val="ListParagraph"/>
        <w:numPr>
          <w:ilvl w:val="3"/>
          <w:numId w:val="8"/>
        </w:numPr>
        <w:rPr>
          <w:szCs w:val="24"/>
        </w:rPr>
      </w:pPr>
      <w:r w:rsidRPr="00F020A0">
        <w:rPr>
          <w:szCs w:val="24"/>
        </w:rPr>
        <w:t>Protective equipment is located throughout the group of clinics in the central supply rooms and will be accessed by Clinical Team Managers and other clinical staff when a patient with a suspected infectious</w:t>
      </w:r>
      <w:r w:rsidR="00F020A0">
        <w:rPr>
          <w:szCs w:val="24"/>
        </w:rPr>
        <w:t xml:space="preserve"> disease presents</w:t>
      </w:r>
      <w:r w:rsidRPr="00F020A0">
        <w:rPr>
          <w:szCs w:val="24"/>
        </w:rPr>
        <w:t xml:space="preserve">  </w:t>
      </w:r>
    </w:p>
    <w:p w:rsidR="009709BC" w:rsidRDefault="009709BC" w:rsidP="0016722D">
      <w:pPr>
        <w:pStyle w:val="ListParagraph"/>
        <w:numPr>
          <w:ilvl w:val="3"/>
          <w:numId w:val="8"/>
        </w:numPr>
        <w:rPr>
          <w:szCs w:val="24"/>
        </w:rPr>
      </w:pPr>
      <w:r w:rsidRPr="00F020A0">
        <w:rPr>
          <w:szCs w:val="24"/>
        </w:rPr>
        <w:t>The Materials Management Department will replenish suppl</w:t>
      </w:r>
      <w:r w:rsidR="00F020A0">
        <w:rPr>
          <w:szCs w:val="24"/>
        </w:rPr>
        <w:t>ies as needed and as available.</w:t>
      </w:r>
    </w:p>
    <w:p w:rsidR="00262645" w:rsidRPr="00F020A0" w:rsidRDefault="00262645" w:rsidP="00262645">
      <w:pPr>
        <w:pStyle w:val="ListParagraph"/>
        <w:ind w:left="2160"/>
        <w:rPr>
          <w:szCs w:val="24"/>
        </w:rPr>
      </w:pPr>
    </w:p>
    <w:p w:rsidR="009709BC" w:rsidRPr="00F020A0" w:rsidRDefault="009709BC" w:rsidP="0016722D">
      <w:pPr>
        <w:pStyle w:val="ListParagraph"/>
        <w:numPr>
          <w:ilvl w:val="1"/>
          <w:numId w:val="8"/>
        </w:numPr>
        <w:rPr>
          <w:szCs w:val="24"/>
        </w:rPr>
      </w:pPr>
      <w:bookmarkStart w:id="49" w:name="_Toc165980707"/>
      <w:bookmarkStart w:id="50" w:name="_Toc216054063"/>
      <w:bookmarkStart w:id="51" w:name="_Toc299349413"/>
      <w:r w:rsidRPr="00F020A0">
        <w:rPr>
          <w:szCs w:val="24"/>
        </w:rPr>
        <w:t>Disaster Mental Health</w:t>
      </w:r>
      <w:bookmarkEnd w:id="49"/>
      <w:bookmarkEnd w:id="50"/>
      <w:bookmarkEnd w:id="51"/>
      <w:r w:rsidRPr="00F020A0">
        <w:rPr>
          <w:szCs w:val="24"/>
        </w:rPr>
        <w:t xml:space="preserve"> </w:t>
      </w:r>
    </w:p>
    <w:p w:rsidR="009709BC" w:rsidRPr="00F020A0" w:rsidRDefault="009709BC" w:rsidP="0016722D">
      <w:pPr>
        <w:ind w:left="720"/>
        <w:rPr>
          <w:rFonts w:ascii="Times New Roman" w:hAnsi="Times New Roman" w:cs="Times New Roman"/>
          <w:sz w:val="24"/>
          <w:szCs w:val="24"/>
          <w:u w:val="single"/>
        </w:rPr>
      </w:pPr>
      <w:r w:rsidRPr="00F020A0">
        <w:rPr>
          <w:rFonts w:ascii="Times New Roman" w:hAnsi="Times New Roman" w:cs="Times New Roman"/>
          <w:sz w:val="24"/>
          <w:szCs w:val="24"/>
        </w:rPr>
        <w:t xml:space="preserve">Following a disaster, anxiety and alarm can be expected from patients, their families, healthcare </w:t>
      </w:r>
      <w:r w:rsidR="00262645">
        <w:rPr>
          <w:rFonts w:ascii="Times New Roman" w:hAnsi="Times New Roman" w:cs="Times New Roman"/>
          <w:sz w:val="24"/>
          <w:szCs w:val="24"/>
        </w:rPr>
        <w:t xml:space="preserve">workers, and the worried well. </w:t>
      </w:r>
      <w:r w:rsidRPr="00F020A0">
        <w:rPr>
          <w:rFonts w:ascii="Times New Roman" w:hAnsi="Times New Roman" w:cs="Times New Roman"/>
          <w:sz w:val="24"/>
          <w:szCs w:val="24"/>
        </w:rPr>
        <w:t xml:space="preserve">Psychological responses may include anger, fear, </w:t>
      </w:r>
      <w:proofErr w:type="gramStart"/>
      <w:r w:rsidRPr="00F020A0">
        <w:rPr>
          <w:rFonts w:ascii="Times New Roman" w:hAnsi="Times New Roman" w:cs="Times New Roman"/>
          <w:sz w:val="24"/>
          <w:szCs w:val="24"/>
        </w:rPr>
        <w:t>panic</w:t>
      </w:r>
      <w:proofErr w:type="gramEnd"/>
      <w:r w:rsidRPr="00F020A0">
        <w:rPr>
          <w:rFonts w:ascii="Times New Roman" w:hAnsi="Times New Roman" w:cs="Times New Roman"/>
          <w:sz w:val="24"/>
          <w:szCs w:val="24"/>
        </w:rPr>
        <w:t xml:space="preserve">, unrealistic concerns about infection, fear of contagion, paranoia, and social isolation.  </w:t>
      </w:r>
    </w:p>
    <w:p w:rsidR="009709BC" w:rsidRPr="00F020A0" w:rsidRDefault="009709BC" w:rsidP="0016722D">
      <w:pPr>
        <w:ind w:left="720"/>
        <w:rPr>
          <w:rFonts w:ascii="Times New Roman" w:hAnsi="Times New Roman" w:cs="Times New Roman"/>
          <w:sz w:val="24"/>
          <w:szCs w:val="24"/>
        </w:rPr>
      </w:pPr>
      <w:r w:rsidRPr="00F020A0">
        <w:rPr>
          <w:rFonts w:ascii="Times New Roman" w:hAnsi="Times New Roman" w:cs="Times New Roman"/>
          <w:sz w:val="24"/>
          <w:szCs w:val="24"/>
        </w:rPr>
        <w:t xml:space="preserve">The scope of mental health services </w:t>
      </w:r>
      <w:r w:rsidR="00262645">
        <w:rPr>
          <w:rFonts w:ascii="Times New Roman" w:hAnsi="Times New Roman" w:cs="Times New Roman"/>
          <w:sz w:val="24"/>
          <w:szCs w:val="24"/>
        </w:rPr>
        <w:t xml:space="preserve">[Insert Health Center name] </w:t>
      </w:r>
      <w:r w:rsidRPr="00F020A0">
        <w:rPr>
          <w:rFonts w:ascii="Times New Roman" w:hAnsi="Times New Roman" w:cs="Times New Roman"/>
          <w:sz w:val="24"/>
          <w:szCs w:val="24"/>
        </w:rPr>
        <w:t>can perform depends in large part on the availability of trained licensed mental health providers at the clinic during the response to disasters</w:t>
      </w:r>
    </w:p>
    <w:p w:rsidR="009709BC" w:rsidRPr="00F020A0" w:rsidRDefault="009709BC" w:rsidP="0016722D">
      <w:pPr>
        <w:pStyle w:val="ListParagraph"/>
        <w:numPr>
          <w:ilvl w:val="2"/>
          <w:numId w:val="8"/>
        </w:numPr>
        <w:rPr>
          <w:szCs w:val="24"/>
        </w:rPr>
      </w:pPr>
      <w:r w:rsidRPr="00F020A0">
        <w:rPr>
          <w:szCs w:val="24"/>
        </w:rPr>
        <w:t>Mental Health Plan</w:t>
      </w:r>
    </w:p>
    <w:p w:rsidR="009709BC" w:rsidRPr="00F020A0" w:rsidRDefault="00262645" w:rsidP="0016722D">
      <w:pPr>
        <w:ind w:left="1080"/>
        <w:rPr>
          <w:rFonts w:ascii="Times New Roman" w:hAnsi="Times New Roman" w:cs="Times New Roman"/>
          <w:sz w:val="24"/>
          <w:szCs w:val="24"/>
        </w:rPr>
      </w:pPr>
      <w:r>
        <w:rPr>
          <w:rFonts w:ascii="Times New Roman" w:hAnsi="Times New Roman" w:cs="Times New Roman"/>
          <w:sz w:val="24"/>
          <w:szCs w:val="24"/>
        </w:rPr>
        <w:t xml:space="preserve">[Insert Health Center name] </w:t>
      </w:r>
      <w:r w:rsidR="009709BC" w:rsidRPr="00F020A0">
        <w:rPr>
          <w:rFonts w:ascii="Times New Roman" w:hAnsi="Times New Roman" w:cs="Times New Roman"/>
          <w:sz w:val="24"/>
          <w:szCs w:val="24"/>
        </w:rPr>
        <w:t xml:space="preserve"> mental health professionals are encouraged to assist to their best abilities during the event of an emergency.</w:t>
      </w:r>
      <w:bookmarkStart w:id="52" w:name="_GoBack"/>
      <w:bookmarkEnd w:id="52"/>
      <w:r w:rsidR="009709BC" w:rsidRPr="00F020A0">
        <w:rPr>
          <w:rFonts w:ascii="Times New Roman" w:hAnsi="Times New Roman" w:cs="Times New Roman"/>
          <w:sz w:val="24"/>
          <w:szCs w:val="24"/>
        </w:rPr>
        <w:t xml:space="preserve"> If addition resources are needed </w:t>
      </w:r>
      <w:r>
        <w:rPr>
          <w:rFonts w:ascii="Times New Roman" w:hAnsi="Times New Roman" w:cs="Times New Roman"/>
          <w:sz w:val="24"/>
          <w:szCs w:val="24"/>
        </w:rPr>
        <w:t xml:space="preserve">[Insert Health Center name] </w:t>
      </w:r>
      <w:r w:rsidR="009709BC" w:rsidRPr="00F020A0">
        <w:rPr>
          <w:rFonts w:ascii="Times New Roman" w:hAnsi="Times New Roman" w:cs="Times New Roman"/>
          <w:i/>
          <w:sz w:val="24"/>
          <w:szCs w:val="24"/>
        </w:rPr>
        <w:t xml:space="preserve"> </w:t>
      </w:r>
      <w:r w:rsidR="009709BC" w:rsidRPr="00F020A0">
        <w:rPr>
          <w:rFonts w:ascii="Times New Roman" w:hAnsi="Times New Roman" w:cs="Times New Roman"/>
          <w:sz w:val="24"/>
          <w:szCs w:val="24"/>
        </w:rPr>
        <w:t xml:space="preserve">will request assistance through the OEM.  Assess the immediate and potential mental health needs of clinic patients and staff, considering: </w:t>
      </w:r>
    </w:p>
    <w:p w:rsidR="009709BC" w:rsidRPr="00F020A0" w:rsidRDefault="009709BC" w:rsidP="0016722D">
      <w:pPr>
        <w:pStyle w:val="ListParagraph"/>
        <w:numPr>
          <w:ilvl w:val="3"/>
          <w:numId w:val="8"/>
        </w:numPr>
        <w:rPr>
          <w:szCs w:val="24"/>
        </w:rPr>
      </w:pPr>
      <w:r w:rsidRPr="00F020A0">
        <w:rPr>
          <w:szCs w:val="24"/>
        </w:rPr>
        <w:t>The presence of casualties</w:t>
      </w:r>
    </w:p>
    <w:p w:rsidR="009709BC" w:rsidRPr="00F020A0" w:rsidRDefault="009709BC" w:rsidP="0016722D">
      <w:pPr>
        <w:pStyle w:val="ListParagraph"/>
        <w:numPr>
          <w:ilvl w:val="3"/>
          <w:numId w:val="8"/>
        </w:numPr>
        <w:rPr>
          <w:szCs w:val="24"/>
        </w:rPr>
      </w:pPr>
      <w:r w:rsidRPr="00F020A0">
        <w:rPr>
          <w:szCs w:val="24"/>
        </w:rPr>
        <w:t>Magnitude and type of disaster</w:t>
      </w:r>
    </w:p>
    <w:p w:rsidR="009709BC" w:rsidRPr="00F020A0" w:rsidRDefault="009709BC" w:rsidP="0016722D">
      <w:pPr>
        <w:pStyle w:val="ListParagraph"/>
        <w:numPr>
          <w:ilvl w:val="3"/>
          <w:numId w:val="8"/>
        </w:numPr>
        <w:rPr>
          <w:szCs w:val="24"/>
        </w:rPr>
      </w:pPr>
      <w:r w:rsidRPr="00F020A0">
        <w:rPr>
          <w:szCs w:val="24"/>
        </w:rPr>
        <w:t>Use or threat of weapons of mass destruction</w:t>
      </w:r>
    </w:p>
    <w:p w:rsidR="009709BC" w:rsidRPr="00F020A0" w:rsidRDefault="009709BC" w:rsidP="0016722D">
      <w:pPr>
        <w:pStyle w:val="ListParagraph"/>
        <w:numPr>
          <w:ilvl w:val="3"/>
          <w:numId w:val="8"/>
        </w:numPr>
        <w:rPr>
          <w:szCs w:val="24"/>
        </w:rPr>
      </w:pPr>
      <w:r w:rsidRPr="00F020A0">
        <w:rPr>
          <w:szCs w:val="24"/>
        </w:rPr>
        <w:t>Level of uncertainty and rumors</w:t>
      </w:r>
    </w:p>
    <w:p w:rsidR="009709BC" w:rsidRPr="00F020A0" w:rsidRDefault="009709BC" w:rsidP="0016722D">
      <w:pPr>
        <w:pStyle w:val="ListParagraph"/>
        <w:numPr>
          <w:ilvl w:val="3"/>
          <w:numId w:val="8"/>
        </w:numPr>
        <w:rPr>
          <w:szCs w:val="24"/>
        </w:rPr>
      </w:pPr>
      <w:r w:rsidRPr="00F020A0">
        <w:rPr>
          <w:szCs w:val="24"/>
        </w:rPr>
        <w:t>Employee anxiety levels</w:t>
      </w:r>
    </w:p>
    <w:p w:rsidR="009709BC" w:rsidRPr="00F020A0" w:rsidRDefault="009709BC" w:rsidP="0016722D">
      <w:pPr>
        <w:pStyle w:val="ListParagraph"/>
        <w:numPr>
          <w:ilvl w:val="3"/>
          <w:numId w:val="8"/>
        </w:numPr>
        <w:rPr>
          <w:szCs w:val="24"/>
        </w:rPr>
      </w:pPr>
      <w:r w:rsidRPr="00F020A0">
        <w:rPr>
          <w:szCs w:val="24"/>
        </w:rPr>
        <w:t>Level of effectiveness of EOC operations</w:t>
      </w:r>
    </w:p>
    <w:p w:rsidR="009709BC" w:rsidRPr="00F020A0" w:rsidRDefault="009709BC" w:rsidP="0016722D">
      <w:pPr>
        <w:pStyle w:val="ListParagraph"/>
        <w:numPr>
          <w:ilvl w:val="3"/>
          <w:numId w:val="8"/>
        </w:numPr>
        <w:rPr>
          <w:szCs w:val="24"/>
        </w:rPr>
      </w:pPr>
      <w:r w:rsidRPr="00F020A0">
        <w:rPr>
          <w:szCs w:val="24"/>
        </w:rPr>
        <w:t>Convergence of community members</w:t>
      </w:r>
    </w:p>
    <w:p w:rsidR="009709BC" w:rsidRPr="00F020A0" w:rsidRDefault="009709BC" w:rsidP="0016722D">
      <w:pPr>
        <w:pStyle w:val="ListParagraph"/>
        <w:numPr>
          <w:ilvl w:val="3"/>
          <w:numId w:val="8"/>
        </w:numPr>
        <w:rPr>
          <w:szCs w:val="24"/>
        </w:rPr>
      </w:pPr>
      <w:r w:rsidRPr="00F020A0">
        <w:rPr>
          <w:szCs w:val="24"/>
        </w:rPr>
        <w:t>Patient levels of stress and anxiety</w:t>
      </w:r>
    </w:p>
    <w:p w:rsidR="009709BC" w:rsidRPr="00F020A0" w:rsidRDefault="009709BC" w:rsidP="0016722D">
      <w:pPr>
        <w:pStyle w:val="ListParagraph"/>
        <w:numPr>
          <w:ilvl w:val="3"/>
          <w:numId w:val="8"/>
        </w:numPr>
        <w:rPr>
          <w:szCs w:val="24"/>
        </w:rPr>
      </w:pPr>
      <w:r w:rsidRPr="00F020A0">
        <w:rPr>
          <w:szCs w:val="24"/>
        </w:rPr>
        <w:t>Presence of children</w:t>
      </w:r>
    </w:p>
    <w:p w:rsidR="009709BC" w:rsidRPr="00F020A0" w:rsidRDefault="009709BC" w:rsidP="0016722D">
      <w:pPr>
        <w:pStyle w:val="ListParagraph"/>
        <w:numPr>
          <w:ilvl w:val="3"/>
          <w:numId w:val="8"/>
        </w:numPr>
        <w:rPr>
          <w:szCs w:val="24"/>
        </w:rPr>
      </w:pPr>
      <w:r w:rsidRPr="00F020A0">
        <w:rPr>
          <w:szCs w:val="24"/>
        </w:rPr>
        <w:t>Cultural manifestations</w:t>
      </w:r>
    </w:p>
    <w:p w:rsidR="009709BC" w:rsidRPr="00F020A0" w:rsidRDefault="009709BC" w:rsidP="0016722D">
      <w:pPr>
        <w:rPr>
          <w:rFonts w:ascii="Times New Roman" w:hAnsi="Times New Roman" w:cs="Times New Roman"/>
          <w:sz w:val="24"/>
          <w:szCs w:val="24"/>
        </w:rPr>
      </w:pPr>
    </w:p>
    <w:p w:rsidR="009709BC" w:rsidRPr="00F020A0" w:rsidRDefault="009709BC" w:rsidP="0016722D">
      <w:pPr>
        <w:pStyle w:val="ListParagraph"/>
        <w:numPr>
          <w:ilvl w:val="2"/>
          <w:numId w:val="8"/>
        </w:numPr>
        <w:rPr>
          <w:szCs w:val="24"/>
        </w:rPr>
      </w:pPr>
      <w:r w:rsidRPr="00F020A0">
        <w:rPr>
          <w:szCs w:val="24"/>
        </w:rPr>
        <w:lastRenderedPageBreak/>
        <w:t xml:space="preserve">Communicate community mental health assessments to the OEM and local jurisdiction contacts.  </w:t>
      </w:r>
    </w:p>
    <w:p w:rsidR="009709BC" w:rsidRPr="00F020A0" w:rsidRDefault="009709BC" w:rsidP="0016722D">
      <w:pPr>
        <w:ind w:left="1080"/>
        <w:rPr>
          <w:rFonts w:ascii="Times New Roman" w:hAnsi="Times New Roman" w:cs="Times New Roman"/>
          <w:sz w:val="24"/>
          <w:szCs w:val="24"/>
        </w:rPr>
      </w:pPr>
      <w:r w:rsidRPr="00F020A0">
        <w:rPr>
          <w:rFonts w:ascii="Times New Roman" w:hAnsi="Times New Roman" w:cs="Times New Roman"/>
          <w:sz w:val="24"/>
          <w:szCs w:val="24"/>
        </w:rPr>
        <w:t xml:space="preserve">Determine need to: </w:t>
      </w:r>
    </w:p>
    <w:p w:rsidR="009709BC" w:rsidRPr="00F020A0" w:rsidRDefault="009709BC" w:rsidP="0016722D">
      <w:pPr>
        <w:pStyle w:val="ListParagraph"/>
        <w:numPr>
          <w:ilvl w:val="3"/>
          <w:numId w:val="8"/>
        </w:numPr>
        <w:rPr>
          <w:szCs w:val="24"/>
        </w:rPr>
      </w:pPr>
      <w:r w:rsidRPr="00F020A0">
        <w:rPr>
          <w:szCs w:val="24"/>
        </w:rPr>
        <w:t>Recall me</w:t>
      </w:r>
      <w:r w:rsidR="00F020A0">
        <w:rPr>
          <w:szCs w:val="24"/>
        </w:rPr>
        <w:t>ntal health staff to the clinic</w:t>
      </w:r>
    </w:p>
    <w:p w:rsidR="009709BC" w:rsidRPr="00F020A0" w:rsidRDefault="009709BC" w:rsidP="0016722D">
      <w:pPr>
        <w:pStyle w:val="ListParagraph"/>
        <w:numPr>
          <w:ilvl w:val="3"/>
          <w:numId w:val="8"/>
        </w:numPr>
        <w:rPr>
          <w:szCs w:val="24"/>
        </w:rPr>
      </w:pPr>
      <w:r w:rsidRPr="00F020A0">
        <w:rPr>
          <w:szCs w:val="24"/>
        </w:rPr>
        <w:t>Request the response of contract mental health clinicians</w:t>
      </w:r>
    </w:p>
    <w:p w:rsidR="009709BC" w:rsidRPr="00F020A0" w:rsidRDefault="009709BC" w:rsidP="0016722D">
      <w:pPr>
        <w:pStyle w:val="ListParagraph"/>
        <w:numPr>
          <w:ilvl w:val="3"/>
          <w:numId w:val="8"/>
        </w:numPr>
        <w:rPr>
          <w:szCs w:val="24"/>
        </w:rPr>
      </w:pPr>
      <w:r w:rsidRPr="00F020A0">
        <w:rPr>
          <w:szCs w:val="24"/>
        </w:rPr>
        <w:t>Coordinate with other mental health service responders</w:t>
      </w:r>
    </w:p>
    <w:p w:rsidR="009709BC" w:rsidRPr="00F020A0" w:rsidRDefault="009709BC" w:rsidP="0016722D">
      <w:pPr>
        <w:pStyle w:val="ListParagraph"/>
        <w:numPr>
          <w:ilvl w:val="3"/>
          <w:numId w:val="8"/>
        </w:numPr>
        <w:rPr>
          <w:szCs w:val="24"/>
        </w:rPr>
      </w:pPr>
      <w:r w:rsidRPr="00F020A0">
        <w:rPr>
          <w:szCs w:val="24"/>
        </w:rPr>
        <w:t>Request mental health assistance through the local health department or the EOM</w:t>
      </w:r>
    </w:p>
    <w:p w:rsidR="009709BC" w:rsidRPr="00F020A0" w:rsidRDefault="009709BC" w:rsidP="0016722D">
      <w:pPr>
        <w:pStyle w:val="ListParagraph"/>
        <w:numPr>
          <w:ilvl w:val="3"/>
          <w:numId w:val="8"/>
        </w:numPr>
        <w:rPr>
          <w:szCs w:val="24"/>
        </w:rPr>
      </w:pPr>
      <w:r w:rsidRPr="00F020A0">
        <w:rPr>
          <w:szCs w:val="24"/>
        </w:rPr>
        <w:t>Establish site fo</w:t>
      </w:r>
      <w:r w:rsidR="00F020A0">
        <w:rPr>
          <w:szCs w:val="24"/>
        </w:rPr>
        <w:t>r mental health team operations</w:t>
      </w:r>
    </w:p>
    <w:p w:rsidR="009709BC" w:rsidRPr="00F020A0" w:rsidRDefault="009709BC" w:rsidP="0016722D">
      <w:pPr>
        <w:pStyle w:val="ListParagraph"/>
        <w:numPr>
          <w:ilvl w:val="3"/>
          <w:numId w:val="8"/>
        </w:numPr>
        <w:rPr>
          <w:szCs w:val="24"/>
        </w:rPr>
      </w:pPr>
      <w:r w:rsidRPr="00F020A0">
        <w:rPr>
          <w:szCs w:val="24"/>
        </w:rPr>
        <w:t>Conduct ongoing monitoring of the mental health s</w:t>
      </w:r>
      <w:r w:rsidR="00F020A0">
        <w:rPr>
          <w:szCs w:val="24"/>
        </w:rPr>
        <w:t>tatus of employees and patients</w:t>
      </w:r>
    </w:p>
    <w:p w:rsidR="009709BC" w:rsidRPr="00F020A0" w:rsidRDefault="009709BC" w:rsidP="0016722D">
      <w:pPr>
        <w:pStyle w:val="ListParagraph"/>
        <w:numPr>
          <w:ilvl w:val="3"/>
          <w:numId w:val="8"/>
        </w:numPr>
        <w:rPr>
          <w:szCs w:val="24"/>
        </w:rPr>
      </w:pPr>
      <w:r w:rsidRPr="00F020A0">
        <w:rPr>
          <w:szCs w:val="24"/>
        </w:rPr>
        <w:t xml:space="preserve">Establish procedures to refer employees or patients to required mental health services beyond the scope that can be delivered by </w:t>
      </w:r>
      <w:r w:rsidR="00F020A0">
        <w:rPr>
          <w:szCs w:val="24"/>
        </w:rPr>
        <w:t>the mental health team</w:t>
      </w:r>
    </w:p>
    <w:p w:rsidR="009709BC" w:rsidRPr="00F020A0" w:rsidRDefault="009709BC" w:rsidP="0016722D">
      <w:pPr>
        <w:pStyle w:val="ListParagraph"/>
        <w:numPr>
          <w:ilvl w:val="3"/>
          <w:numId w:val="8"/>
        </w:numPr>
        <w:rPr>
          <w:szCs w:val="24"/>
        </w:rPr>
      </w:pPr>
      <w:r w:rsidRPr="00F020A0">
        <w:rPr>
          <w:szCs w:val="24"/>
        </w:rPr>
        <w:t>Document all mental health encounters with staff and patients.  Include information requi</w:t>
      </w:r>
      <w:r w:rsidR="00F020A0">
        <w:rPr>
          <w:szCs w:val="24"/>
        </w:rPr>
        <w:t>red for follow-up on referrals.</w:t>
      </w:r>
      <w:r w:rsidRPr="00F020A0">
        <w:rPr>
          <w:szCs w:val="24"/>
        </w:rPr>
        <w:t xml:space="preserve"> Maintain records of events, personnel</w:t>
      </w:r>
      <w:r w:rsidR="00F020A0">
        <w:rPr>
          <w:szCs w:val="24"/>
        </w:rPr>
        <w:t xml:space="preserve"> time and resource expenditures</w:t>
      </w:r>
    </w:p>
    <w:p w:rsidR="009709BC" w:rsidRPr="00F020A0" w:rsidRDefault="009709BC" w:rsidP="0016722D">
      <w:pPr>
        <w:pStyle w:val="ListParagraph"/>
        <w:numPr>
          <w:ilvl w:val="3"/>
          <w:numId w:val="8"/>
        </w:numPr>
        <w:rPr>
          <w:szCs w:val="24"/>
        </w:rPr>
      </w:pPr>
      <w:r w:rsidRPr="00F020A0">
        <w:rPr>
          <w:szCs w:val="24"/>
        </w:rPr>
        <w:t>Provide reports on the mental health status of clinic employees and patients. Report mental health team actions and r</w:t>
      </w:r>
      <w:r w:rsidR="00F020A0">
        <w:rPr>
          <w:szCs w:val="24"/>
        </w:rPr>
        <w:t>esource needs to the clinic EOC</w:t>
      </w:r>
    </w:p>
    <w:p w:rsidR="009709BC" w:rsidRPr="00F020A0" w:rsidRDefault="009709BC" w:rsidP="0016722D">
      <w:pPr>
        <w:pStyle w:val="ListParagraph"/>
        <w:numPr>
          <w:ilvl w:val="3"/>
          <w:numId w:val="8"/>
        </w:numPr>
        <w:rPr>
          <w:szCs w:val="24"/>
        </w:rPr>
      </w:pPr>
      <w:r w:rsidRPr="00F020A0">
        <w:rPr>
          <w:szCs w:val="24"/>
        </w:rPr>
        <w:t>Activate procedures to receive and integrate in</w:t>
      </w:r>
      <w:r w:rsidR="00F020A0">
        <w:rPr>
          <w:szCs w:val="24"/>
        </w:rPr>
        <w:t>coming mental health assistance</w:t>
      </w:r>
    </w:p>
    <w:p w:rsidR="009709BC" w:rsidRPr="00F020A0" w:rsidRDefault="009709BC" w:rsidP="0016722D">
      <w:pPr>
        <w:rPr>
          <w:rFonts w:ascii="Times New Roman" w:hAnsi="Times New Roman" w:cs="Times New Roman"/>
          <w:sz w:val="24"/>
          <w:szCs w:val="24"/>
        </w:rPr>
      </w:pPr>
    </w:p>
    <w:sectPr w:rsidR="009709BC" w:rsidRPr="00F020A0" w:rsidSect="007871A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626" w:rsidRDefault="00976626" w:rsidP="00DC0665">
      <w:pPr>
        <w:spacing w:after="0" w:line="240" w:lineRule="auto"/>
      </w:pPr>
      <w:r>
        <w:separator/>
      </w:r>
    </w:p>
  </w:endnote>
  <w:endnote w:type="continuationSeparator" w:id="0">
    <w:p w:rsidR="00976626" w:rsidRDefault="00976626" w:rsidP="00DC0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KPAII+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4949954"/>
      <w:docPartObj>
        <w:docPartGallery w:val="Page Numbers (Bottom of Page)"/>
        <w:docPartUnique/>
      </w:docPartObj>
    </w:sdtPr>
    <w:sdtContent>
      <w:sdt>
        <w:sdtPr>
          <w:id w:val="565050523"/>
          <w:docPartObj>
            <w:docPartGallery w:val="Page Numbers (Top of Page)"/>
            <w:docPartUnique/>
          </w:docPartObj>
        </w:sdtPr>
        <w:sdtContent>
          <w:p w:rsidR="00976626" w:rsidRDefault="00976626">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262645">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262645">
              <w:rPr>
                <w:b/>
                <w:noProof/>
              </w:rPr>
              <w:t>28</w:t>
            </w:r>
            <w:r>
              <w:rPr>
                <w:b/>
                <w:sz w:val="24"/>
                <w:szCs w:val="24"/>
              </w:rPr>
              <w:fldChar w:fldCharType="end"/>
            </w:r>
          </w:p>
        </w:sdtContent>
      </w:sdt>
    </w:sdtContent>
  </w:sdt>
  <w:p w:rsidR="00976626" w:rsidRDefault="009766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626" w:rsidRDefault="00976626" w:rsidP="00DC0665">
      <w:pPr>
        <w:spacing w:after="0" w:line="240" w:lineRule="auto"/>
      </w:pPr>
      <w:r>
        <w:separator/>
      </w:r>
    </w:p>
  </w:footnote>
  <w:footnote w:type="continuationSeparator" w:id="0">
    <w:p w:rsidR="00976626" w:rsidRDefault="00976626" w:rsidP="00DC06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FD84578"/>
    <w:lvl w:ilvl="0">
      <w:start w:val="1"/>
      <w:numFmt w:val="decimal"/>
      <w:pStyle w:val="ListNumber4"/>
      <w:lvlText w:val="%1."/>
      <w:lvlJc w:val="left"/>
      <w:pPr>
        <w:tabs>
          <w:tab w:val="num" w:pos="1440"/>
        </w:tabs>
        <w:ind w:left="1440" w:hanging="360"/>
      </w:pPr>
    </w:lvl>
  </w:abstractNum>
  <w:abstractNum w:abstractNumId="1">
    <w:nsid w:val="07BA1028"/>
    <w:multiLevelType w:val="multilevel"/>
    <w:tmpl w:val="BC8851FC"/>
    <w:lvl w:ilvl="0">
      <w:start w:val="1"/>
      <w:numFmt w:val="upperRoman"/>
      <w:lvlText w:val="%1."/>
      <w:lvlJc w:val="right"/>
      <w:pPr>
        <w:tabs>
          <w:tab w:val="num" w:pos="720"/>
        </w:tabs>
        <w:ind w:left="720" w:hanging="432"/>
      </w:pPr>
      <w:rPr>
        <w:rFonts w:hint="default"/>
      </w:rPr>
    </w:lvl>
    <w:lvl w:ilvl="1">
      <w:start w:val="1"/>
      <w:numFmt w:val="upperLetter"/>
      <w:lvlText w:val="%2."/>
      <w:lvlJc w:val="right"/>
      <w:pPr>
        <w:tabs>
          <w:tab w:val="num" w:pos="1080"/>
        </w:tabs>
        <w:ind w:left="1080" w:hanging="360"/>
      </w:pPr>
      <w:rPr>
        <w:rFonts w:hint="default"/>
      </w:rPr>
    </w:lvl>
    <w:lvl w:ilvl="2">
      <w:start w:val="1"/>
      <w:numFmt w:val="decimal"/>
      <w:lvlText w:val="%3."/>
      <w:lvlJc w:val="right"/>
      <w:pPr>
        <w:tabs>
          <w:tab w:val="num" w:pos="1440"/>
        </w:tabs>
        <w:ind w:left="1440" w:hanging="360"/>
      </w:pPr>
      <w:rPr>
        <w:rFonts w:hint="default"/>
      </w:rPr>
    </w:lvl>
    <w:lvl w:ilvl="3">
      <w:start w:val="1"/>
      <w:numFmt w:val="lowerLetter"/>
      <w:lvlText w:val="%4."/>
      <w:lvlJc w:val="right"/>
      <w:pPr>
        <w:tabs>
          <w:tab w:val="num" w:pos="2160"/>
        </w:tabs>
        <w:ind w:left="2160" w:hanging="360"/>
      </w:pPr>
      <w:rPr>
        <w:rFonts w:hint="default"/>
      </w:rPr>
    </w:lvl>
    <w:lvl w:ilvl="4">
      <w:start w:val="1"/>
      <w:numFmt w:val="lowerRoman"/>
      <w:lvlText w:val="%5"/>
      <w:lvlJc w:val="left"/>
      <w:pPr>
        <w:tabs>
          <w:tab w:val="num" w:pos="2520"/>
        </w:tabs>
        <w:ind w:left="2520" w:hanging="360"/>
      </w:pPr>
      <w:rPr>
        <w:rFonts w:hint="default"/>
        <w:color w:val="auto"/>
      </w:rPr>
    </w:lvl>
    <w:lvl w:ilvl="5">
      <w:start w:val="1"/>
      <w:numFmt w:val="bullet"/>
      <w:lvlText w:val=""/>
      <w:lvlJc w:val="left"/>
      <w:pPr>
        <w:tabs>
          <w:tab w:val="num" w:pos="2880"/>
        </w:tabs>
        <w:ind w:left="2880" w:hanging="360"/>
      </w:pPr>
      <w:rPr>
        <w:rFonts w:ascii="Symbol" w:hAnsi="Symbol" w:hint="default"/>
        <w:color w:val="auto"/>
      </w:rPr>
    </w:lvl>
    <w:lvl w:ilvl="6">
      <w:start w:val="1"/>
      <w:numFmt w:val="none"/>
      <w:lvlText w:val="%7."/>
      <w:lvlJc w:val="right"/>
      <w:pPr>
        <w:tabs>
          <w:tab w:val="num" w:pos="5040"/>
        </w:tabs>
        <w:ind w:left="5040" w:hanging="360"/>
      </w:pPr>
      <w:rPr>
        <w:rFonts w:hint="default"/>
      </w:rPr>
    </w:lvl>
    <w:lvl w:ilvl="7">
      <w:start w:val="1"/>
      <w:numFmt w:val="none"/>
      <w:lvlText w:val="%8."/>
      <w:lvlJc w:val="right"/>
      <w:pPr>
        <w:tabs>
          <w:tab w:val="num" w:pos="5760"/>
        </w:tabs>
        <w:ind w:left="5760" w:hanging="360"/>
      </w:pPr>
      <w:rPr>
        <w:rFonts w:hint="default"/>
      </w:rPr>
    </w:lvl>
    <w:lvl w:ilvl="8">
      <w:start w:val="1"/>
      <w:numFmt w:val="none"/>
      <w:lvlText w:val="%9."/>
      <w:lvlJc w:val="right"/>
      <w:pPr>
        <w:tabs>
          <w:tab w:val="num" w:pos="6480"/>
        </w:tabs>
        <w:ind w:left="6480" w:hanging="360"/>
      </w:pPr>
      <w:rPr>
        <w:rFonts w:hint="default"/>
      </w:rPr>
    </w:lvl>
  </w:abstractNum>
  <w:abstractNum w:abstractNumId="2">
    <w:nsid w:val="1759781A"/>
    <w:multiLevelType w:val="multilevel"/>
    <w:tmpl w:val="9BE87D8E"/>
    <w:lvl w:ilvl="0">
      <w:start w:val="1"/>
      <w:numFmt w:val="upperRoman"/>
      <w:lvlText w:val="%1."/>
      <w:lvlJc w:val="left"/>
      <w:pPr>
        <w:ind w:left="810" w:firstLine="0"/>
      </w:pPr>
    </w:lvl>
    <w:lvl w:ilvl="1">
      <w:start w:val="1"/>
      <w:numFmt w:val="upperLetter"/>
      <w:lvlText w:val="%2."/>
      <w:lvlJc w:val="left"/>
      <w:pPr>
        <w:ind w:left="450" w:firstLine="0"/>
      </w:pPr>
    </w:lvl>
    <w:lvl w:ilvl="2">
      <w:start w:val="1"/>
      <w:numFmt w:val="decimal"/>
      <w:lvlText w:val="%3."/>
      <w:lvlJc w:val="left"/>
      <w:pPr>
        <w:ind w:left="1440" w:firstLine="0"/>
      </w:pPr>
      <w:rPr>
        <w:b w:val="0"/>
        <w:color w:val="auto"/>
      </w:rPr>
    </w:lvl>
    <w:lvl w:ilvl="3">
      <w:start w:val="1"/>
      <w:numFmt w:val="lowerLetter"/>
      <w:lvlText w:val="%4)"/>
      <w:lvlJc w:val="left"/>
      <w:pPr>
        <w:ind w:left="2160" w:firstLine="0"/>
      </w:pPr>
    </w:lvl>
    <w:lvl w:ilvl="4">
      <w:start w:val="1"/>
      <w:numFmt w:val="decimal"/>
      <w:lvlText w:val="(%5)"/>
      <w:lvlJc w:val="left"/>
      <w:pPr>
        <w:ind w:left="2880" w:firstLine="0"/>
      </w:pPr>
      <w:rPr>
        <w:b w:val="0"/>
      </w:r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nsid w:val="438F7957"/>
    <w:multiLevelType w:val="multilevel"/>
    <w:tmpl w:val="AAA02D78"/>
    <w:lvl w:ilvl="0">
      <w:start w:val="1"/>
      <w:numFmt w:val="upperRoman"/>
      <w:lvlText w:val="%1."/>
      <w:lvlJc w:val="right"/>
      <w:pPr>
        <w:tabs>
          <w:tab w:val="num" w:pos="720"/>
        </w:tabs>
        <w:ind w:left="720" w:hanging="432"/>
      </w:pPr>
      <w:rPr>
        <w:rFonts w:hint="default"/>
        <w:b/>
      </w:rPr>
    </w:lvl>
    <w:lvl w:ilvl="1">
      <w:start w:val="1"/>
      <w:numFmt w:val="upperLetter"/>
      <w:lvlText w:val="%2."/>
      <w:lvlJc w:val="right"/>
      <w:pPr>
        <w:tabs>
          <w:tab w:val="num" w:pos="1080"/>
        </w:tabs>
        <w:ind w:left="1080" w:hanging="360"/>
      </w:pPr>
      <w:rPr>
        <w:rFonts w:hint="default"/>
        <w:b/>
      </w:rPr>
    </w:lvl>
    <w:lvl w:ilvl="2">
      <w:start w:val="1"/>
      <w:numFmt w:val="bullet"/>
      <w:lvlText w:val=""/>
      <w:lvlJc w:val="left"/>
      <w:pPr>
        <w:tabs>
          <w:tab w:val="num" w:pos="1440"/>
        </w:tabs>
        <w:ind w:left="1440" w:hanging="360"/>
      </w:pPr>
      <w:rPr>
        <w:rFonts w:ascii="Symbol" w:hAnsi="Symbol" w:hint="default"/>
        <w:color w:val="auto"/>
      </w:rPr>
    </w:lvl>
    <w:lvl w:ilvl="3">
      <w:start w:val="1"/>
      <w:numFmt w:val="lowerLetter"/>
      <w:lvlText w:val="%4."/>
      <w:lvlJc w:val="right"/>
      <w:pPr>
        <w:tabs>
          <w:tab w:val="num" w:pos="2160"/>
        </w:tabs>
        <w:ind w:left="2160" w:hanging="360"/>
      </w:pPr>
      <w:rPr>
        <w:rFonts w:hint="default"/>
        <w:color w:val="auto"/>
      </w:rPr>
    </w:lvl>
    <w:lvl w:ilvl="4">
      <w:start w:val="1"/>
      <w:numFmt w:val="lowerRoman"/>
      <w:lvlText w:val="%5"/>
      <w:lvlJc w:val="left"/>
      <w:pPr>
        <w:tabs>
          <w:tab w:val="num" w:pos="2520"/>
        </w:tabs>
        <w:ind w:left="2520" w:hanging="360"/>
      </w:pPr>
      <w:rPr>
        <w:rFonts w:hint="default"/>
        <w:color w:val="auto"/>
      </w:rPr>
    </w:lvl>
    <w:lvl w:ilvl="5">
      <w:start w:val="1"/>
      <w:numFmt w:val="bullet"/>
      <w:lvlText w:val=""/>
      <w:lvlJc w:val="left"/>
      <w:pPr>
        <w:tabs>
          <w:tab w:val="num" w:pos="2880"/>
        </w:tabs>
        <w:ind w:left="2880" w:hanging="360"/>
      </w:pPr>
      <w:rPr>
        <w:rFonts w:ascii="Symbol" w:hAnsi="Symbol" w:hint="default"/>
        <w:color w:val="auto"/>
      </w:rPr>
    </w:lvl>
    <w:lvl w:ilvl="6">
      <w:start w:val="1"/>
      <w:numFmt w:val="none"/>
      <w:lvlText w:val="%7."/>
      <w:lvlJc w:val="right"/>
      <w:pPr>
        <w:tabs>
          <w:tab w:val="num" w:pos="5040"/>
        </w:tabs>
        <w:ind w:left="5040" w:hanging="360"/>
      </w:pPr>
      <w:rPr>
        <w:rFonts w:hint="default"/>
      </w:rPr>
    </w:lvl>
    <w:lvl w:ilvl="7">
      <w:start w:val="1"/>
      <w:numFmt w:val="none"/>
      <w:lvlText w:val="%8."/>
      <w:lvlJc w:val="right"/>
      <w:pPr>
        <w:tabs>
          <w:tab w:val="num" w:pos="5760"/>
        </w:tabs>
        <w:ind w:left="5760" w:hanging="360"/>
      </w:pPr>
      <w:rPr>
        <w:rFonts w:hint="default"/>
      </w:rPr>
    </w:lvl>
    <w:lvl w:ilvl="8">
      <w:start w:val="1"/>
      <w:numFmt w:val="none"/>
      <w:lvlText w:val="%9."/>
      <w:lvlJc w:val="right"/>
      <w:pPr>
        <w:tabs>
          <w:tab w:val="num" w:pos="6480"/>
        </w:tabs>
        <w:ind w:left="6480" w:hanging="360"/>
      </w:pPr>
      <w:rPr>
        <w:rFonts w:hint="default"/>
      </w:rPr>
    </w:lvl>
  </w:abstractNum>
  <w:abstractNum w:abstractNumId="4">
    <w:nsid w:val="4A643410"/>
    <w:multiLevelType w:val="multilevel"/>
    <w:tmpl w:val="53265BC8"/>
    <w:lvl w:ilvl="0">
      <w:start w:val="1"/>
      <w:numFmt w:val="upperRoman"/>
      <w:lvlText w:val="%1."/>
      <w:lvlJc w:val="right"/>
      <w:pPr>
        <w:tabs>
          <w:tab w:val="num" w:pos="720"/>
        </w:tabs>
        <w:ind w:left="720" w:hanging="432"/>
      </w:pPr>
      <w:rPr>
        <w:rFonts w:hint="default"/>
        <w:b/>
      </w:rPr>
    </w:lvl>
    <w:lvl w:ilvl="1">
      <w:start w:val="1"/>
      <w:numFmt w:val="upperLetter"/>
      <w:lvlText w:val="%2."/>
      <w:lvlJc w:val="right"/>
      <w:pPr>
        <w:tabs>
          <w:tab w:val="num" w:pos="1080"/>
        </w:tabs>
        <w:ind w:left="1080" w:hanging="360"/>
      </w:pPr>
      <w:rPr>
        <w:rFonts w:hint="default"/>
        <w:b/>
      </w:rPr>
    </w:lvl>
    <w:lvl w:ilvl="2">
      <w:start w:val="1"/>
      <w:numFmt w:val="decimal"/>
      <w:lvlText w:val="%3."/>
      <w:lvlJc w:val="right"/>
      <w:pPr>
        <w:tabs>
          <w:tab w:val="num" w:pos="1440"/>
        </w:tabs>
        <w:ind w:left="1440" w:hanging="360"/>
      </w:pPr>
      <w:rPr>
        <w:rFonts w:hint="default"/>
        <w:color w:val="auto"/>
      </w:rPr>
    </w:lvl>
    <w:lvl w:ilvl="3">
      <w:start w:val="1"/>
      <w:numFmt w:val="lowerLetter"/>
      <w:lvlText w:val="%4."/>
      <w:lvlJc w:val="right"/>
      <w:pPr>
        <w:tabs>
          <w:tab w:val="num" w:pos="2160"/>
        </w:tabs>
        <w:ind w:left="2160" w:hanging="360"/>
      </w:pPr>
      <w:rPr>
        <w:rFonts w:hint="default"/>
        <w:color w:val="auto"/>
      </w:rPr>
    </w:lvl>
    <w:lvl w:ilvl="4">
      <w:start w:val="1"/>
      <w:numFmt w:val="lowerRoman"/>
      <w:lvlText w:val="%5"/>
      <w:lvlJc w:val="left"/>
      <w:pPr>
        <w:tabs>
          <w:tab w:val="num" w:pos="2520"/>
        </w:tabs>
        <w:ind w:left="2520" w:hanging="360"/>
      </w:pPr>
      <w:rPr>
        <w:rFonts w:hint="default"/>
        <w:color w:val="auto"/>
      </w:rPr>
    </w:lvl>
    <w:lvl w:ilvl="5">
      <w:start w:val="1"/>
      <w:numFmt w:val="bullet"/>
      <w:lvlText w:val=""/>
      <w:lvlJc w:val="left"/>
      <w:pPr>
        <w:tabs>
          <w:tab w:val="num" w:pos="2880"/>
        </w:tabs>
        <w:ind w:left="2880" w:hanging="360"/>
      </w:pPr>
      <w:rPr>
        <w:rFonts w:ascii="Symbol" w:hAnsi="Symbol" w:hint="default"/>
        <w:color w:val="auto"/>
      </w:rPr>
    </w:lvl>
    <w:lvl w:ilvl="6">
      <w:start w:val="1"/>
      <w:numFmt w:val="none"/>
      <w:lvlText w:val="%7."/>
      <w:lvlJc w:val="right"/>
      <w:pPr>
        <w:tabs>
          <w:tab w:val="num" w:pos="5040"/>
        </w:tabs>
        <w:ind w:left="5040" w:hanging="360"/>
      </w:pPr>
      <w:rPr>
        <w:rFonts w:hint="default"/>
      </w:rPr>
    </w:lvl>
    <w:lvl w:ilvl="7">
      <w:start w:val="1"/>
      <w:numFmt w:val="none"/>
      <w:lvlText w:val="%8."/>
      <w:lvlJc w:val="right"/>
      <w:pPr>
        <w:tabs>
          <w:tab w:val="num" w:pos="5760"/>
        </w:tabs>
        <w:ind w:left="5760" w:hanging="360"/>
      </w:pPr>
      <w:rPr>
        <w:rFonts w:hint="default"/>
      </w:rPr>
    </w:lvl>
    <w:lvl w:ilvl="8">
      <w:start w:val="1"/>
      <w:numFmt w:val="none"/>
      <w:lvlText w:val="%9."/>
      <w:lvlJc w:val="right"/>
      <w:pPr>
        <w:tabs>
          <w:tab w:val="num" w:pos="6480"/>
        </w:tabs>
        <w:ind w:left="6480" w:hanging="360"/>
      </w:pPr>
      <w:rPr>
        <w:rFonts w:hint="default"/>
      </w:rPr>
    </w:lvl>
  </w:abstractNum>
  <w:abstractNum w:abstractNumId="5">
    <w:nsid w:val="5115610E"/>
    <w:multiLevelType w:val="multilevel"/>
    <w:tmpl w:val="B046F562"/>
    <w:lvl w:ilvl="0">
      <w:start w:val="1"/>
      <w:numFmt w:val="upperLetter"/>
      <w:pStyle w:val="Heading2"/>
      <w:lvlText w:val="%1."/>
      <w:lvlJc w:val="right"/>
      <w:pPr>
        <w:tabs>
          <w:tab w:val="num" w:pos="720"/>
        </w:tabs>
        <w:ind w:left="720" w:hanging="360"/>
      </w:pPr>
      <w:rPr>
        <w:rFonts w:hint="default"/>
      </w:rPr>
    </w:lvl>
    <w:lvl w:ilvl="1">
      <w:start w:val="1"/>
      <w:numFmt w:val="decimal"/>
      <w:lvlText w:val="%2."/>
      <w:lvlJc w:val="right"/>
      <w:pPr>
        <w:tabs>
          <w:tab w:val="num" w:pos="1440"/>
        </w:tabs>
        <w:ind w:left="1440" w:hanging="360"/>
      </w:pPr>
      <w:rPr>
        <w:rFonts w:hint="default"/>
      </w:rPr>
    </w:lvl>
    <w:lvl w:ilvl="2">
      <w:start w:val="1"/>
      <w:numFmt w:val="lowerLetter"/>
      <w:lvlText w:val="%3."/>
      <w:lvlJc w:val="right"/>
      <w:pPr>
        <w:tabs>
          <w:tab w:val="num" w:pos="2160"/>
        </w:tabs>
        <w:ind w:left="2160" w:hanging="360"/>
      </w:pPr>
      <w:rPr>
        <w:rFonts w:hint="default"/>
      </w:rPr>
    </w:lvl>
    <w:lvl w:ilvl="3">
      <w:start w:val="1"/>
      <w:numFmt w:val="lowerRoman"/>
      <w:lvlText w:val="%4."/>
      <w:lvlJc w:val="right"/>
      <w:pPr>
        <w:tabs>
          <w:tab w:val="num" w:pos="2880"/>
        </w:tabs>
        <w:ind w:left="2880" w:hanging="360"/>
      </w:pPr>
      <w:rPr>
        <w:rFonts w:hint="default"/>
      </w:rPr>
    </w:lvl>
    <w:lvl w:ilvl="4">
      <w:start w:val="1"/>
      <w:numFmt w:val="bullet"/>
      <w:lvlText w:val=""/>
      <w:lvlJc w:val="left"/>
      <w:pPr>
        <w:tabs>
          <w:tab w:val="num" w:pos="3600"/>
        </w:tabs>
        <w:ind w:left="3600" w:hanging="360"/>
      </w:pPr>
      <w:rPr>
        <w:rFonts w:ascii="Symbol" w:hAnsi="Symbol" w:hint="default"/>
        <w:color w:val="auto"/>
      </w:rPr>
    </w:lvl>
    <w:lvl w:ilvl="5">
      <w:start w:val="1"/>
      <w:numFmt w:val="none"/>
      <w:lvlText w:val="%6."/>
      <w:lvlJc w:val="right"/>
      <w:pPr>
        <w:tabs>
          <w:tab w:val="num" w:pos="4320"/>
        </w:tabs>
        <w:ind w:left="4320" w:hanging="360"/>
      </w:pPr>
      <w:rPr>
        <w:rFonts w:hint="default"/>
      </w:rPr>
    </w:lvl>
    <w:lvl w:ilvl="6">
      <w:start w:val="1"/>
      <w:numFmt w:val="none"/>
      <w:lvlText w:val="%7."/>
      <w:lvlJc w:val="right"/>
      <w:pPr>
        <w:tabs>
          <w:tab w:val="num" w:pos="5040"/>
        </w:tabs>
        <w:ind w:left="5040" w:hanging="360"/>
      </w:pPr>
      <w:rPr>
        <w:rFonts w:hint="default"/>
      </w:rPr>
    </w:lvl>
    <w:lvl w:ilvl="7">
      <w:start w:val="1"/>
      <w:numFmt w:val="none"/>
      <w:lvlText w:val="%8."/>
      <w:lvlJc w:val="right"/>
      <w:pPr>
        <w:tabs>
          <w:tab w:val="num" w:pos="5760"/>
        </w:tabs>
        <w:ind w:left="5760" w:hanging="360"/>
      </w:pPr>
      <w:rPr>
        <w:rFonts w:hint="default"/>
      </w:rPr>
    </w:lvl>
    <w:lvl w:ilvl="8">
      <w:start w:val="1"/>
      <w:numFmt w:val="none"/>
      <w:lvlText w:val="%9."/>
      <w:lvlJc w:val="right"/>
      <w:pPr>
        <w:tabs>
          <w:tab w:val="num" w:pos="6480"/>
        </w:tabs>
        <w:ind w:left="6480" w:hanging="360"/>
      </w:pPr>
      <w:rPr>
        <w:rFonts w:hint="default"/>
      </w:rPr>
    </w:lvl>
  </w:abstractNum>
  <w:abstractNum w:abstractNumId="6">
    <w:nsid w:val="61915461"/>
    <w:multiLevelType w:val="multilevel"/>
    <w:tmpl w:val="A3CE9032"/>
    <w:lvl w:ilvl="0">
      <w:start w:val="1"/>
      <w:numFmt w:val="upperLetter"/>
      <w:lvlText w:val="%1."/>
      <w:lvlJc w:val="right"/>
      <w:pPr>
        <w:tabs>
          <w:tab w:val="num" w:pos="720"/>
        </w:tabs>
        <w:ind w:left="720" w:hanging="360"/>
      </w:pPr>
      <w:rPr>
        <w:rFonts w:hint="default"/>
      </w:rPr>
    </w:lvl>
    <w:lvl w:ilvl="1">
      <w:start w:val="1"/>
      <w:numFmt w:val="decimal"/>
      <w:lvlText w:val="%2."/>
      <w:lvlJc w:val="right"/>
      <w:pPr>
        <w:tabs>
          <w:tab w:val="num" w:pos="1440"/>
        </w:tabs>
        <w:ind w:left="1440" w:hanging="360"/>
      </w:pPr>
      <w:rPr>
        <w:rFonts w:asciiTheme="minorHAnsi" w:hAnsiTheme="minorHAnsi" w:cstheme="minorHAnsi" w:hint="default"/>
        <w:sz w:val="24"/>
        <w:szCs w:val="24"/>
      </w:rPr>
    </w:lvl>
    <w:lvl w:ilvl="2">
      <w:start w:val="1"/>
      <w:numFmt w:val="lowerLetter"/>
      <w:lvlText w:val="%3."/>
      <w:lvlJc w:val="right"/>
      <w:pPr>
        <w:tabs>
          <w:tab w:val="num" w:pos="2160"/>
        </w:tabs>
        <w:ind w:left="2160" w:hanging="360"/>
      </w:pPr>
      <w:rPr>
        <w:rFonts w:hint="default"/>
      </w:rPr>
    </w:lvl>
    <w:lvl w:ilvl="3">
      <w:start w:val="1"/>
      <w:numFmt w:val="lowerRoman"/>
      <w:lvlText w:val="%4."/>
      <w:lvlJc w:val="right"/>
      <w:pPr>
        <w:tabs>
          <w:tab w:val="num" w:pos="2880"/>
        </w:tabs>
        <w:ind w:left="2880" w:hanging="360"/>
      </w:pPr>
      <w:rPr>
        <w:rFonts w:hint="default"/>
      </w:rPr>
    </w:lvl>
    <w:lvl w:ilvl="4">
      <w:start w:val="1"/>
      <w:numFmt w:val="bullet"/>
      <w:lvlText w:val=""/>
      <w:lvlJc w:val="left"/>
      <w:pPr>
        <w:tabs>
          <w:tab w:val="num" w:pos="3600"/>
        </w:tabs>
        <w:ind w:left="3600" w:hanging="360"/>
      </w:pPr>
      <w:rPr>
        <w:rFonts w:ascii="Symbol" w:hAnsi="Symbol" w:hint="default"/>
        <w:color w:val="auto"/>
      </w:rPr>
    </w:lvl>
    <w:lvl w:ilvl="5">
      <w:start w:val="1"/>
      <w:numFmt w:val="none"/>
      <w:lvlText w:val="%6."/>
      <w:lvlJc w:val="right"/>
      <w:pPr>
        <w:tabs>
          <w:tab w:val="num" w:pos="4320"/>
        </w:tabs>
        <w:ind w:left="4320" w:hanging="360"/>
      </w:pPr>
      <w:rPr>
        <w:rFonts w:hint="default"/>
      </w:rPr>
    </w:lvl>
    <w:lvl w:ilvl="6">
      <w:start w:val="1"/>
      <w:numFmt w:val="none"/>
      <w:lvlText w:val="%7."/>
      <w:lvlJc w:val="right"/>
      <w:pPr>
        <w:tabs>
          <w:tab w:val="num" w:pos="5040"/>
        </w:tabs>
        <w:ind w:left="5040" w:hanging="360"/>
      </w:pPr>
      <w:rPr>
        <w:rFonts w:hint="default"/>
      </w:rPr>
    </w:lvl>
    <w:lvl w:ilvl="7">
      <w:start w:val="1"/>
      <w:numFmt w:val="none"/>
      <w:lvlText w:val="%8."/>
      <w:lvlJc w:val="right"/>
      <w:pPr>
        <w:tabs>
          <w:tab w:val="num" w:pos="5760"/>
        </w:tabs>
        <w:ind w:left="5760" w:hanging="360"/>
      </w:pPr>
      <w:rPr>
        <w:rFonts w:hint="default"/>
      </w:rPr>
    </w:lvl>
    <w:lvl w:ilvl="8">
      <w:start w:val="1"/>
      <w:numFmt w:val="none"/>
      <w:lvlText w:val="%9."/>
      <w:lvlJc w:val="right"/>
      <w:pPr>
        <w:tabs>
          <w:tab w:val="num" w:pos="6480"/>
        </w:tabs>
        <w:ind w:left="6480" w:hanging="360"/>
      </w:pPr>
      <w:rPr>
        <w:rFonts w:hint="default"/>
      </w:rPr>
    </w:lvl>
  </w:abstractNum>
  <w:abstractNum w:abstractNumId="7">
    <w:nsid w:val="630C043A"/>
    <w:multiLevelType w:val="multilevel"/>
    <w:tmpl w:val="80B65E3A"/>
    <w:lvl w:ilvl="0">
      <w:start w:val="1"/>
      <w:numFmt w:val="upperLetter"/>
      <w:lvlText w:val="%1."/>
      <w:lvlJc w:val="right"/>
      <w:pPr>
        <w:tabs>
          <w:tab w:val="num" w:pos="720"/>
        </w:tabs>
        <w:ind w:left="720" w:hanging="360"/>
      </w:pPr>
      <w:rPr>
        <w:rFonts w:hint="default"/>
      </w:rPr>
    </w:lvl>
    <w:lvl w:ilvl="1">
      <w:start w:val="1"/>
      <w:numFmt w:val="decimal"/>
      <w:pStyle w:val="Heading5"/>
      <w:lvlText w:val="%2."/>
      <w:lvlJc w:val="right"/>
      <w:pPr>
        <w:tabs>
          <w:tab w:val="num" w:pos="1440"/>
        </w:tabs>
        <w:ind w:left="1440" w:hanging="360"/>
      </w:pPr>
      <w:rPr>
        <w:rFonts w:asciiTheme="minorHAnsi" w:hAnsiTheme="minorHAnsi" w:cstheme="minorHAnsi" w:hint="default"/>
        <w:color w:val="auto"/>
        <w:sz w:val="24"/>
        <w:szCs w:val="24"/>
      </w:rPr>
    </w:lvl>
    <w:lvl w:ilvl="2">
      <w:start w:val="1"/>
      <w:numFmt w:val="lowerLetter"/>
      <w:pStyle w:val="Heading4"/>
      <w:lvlText w:val="%3."/>
      <w:lvlJc w:val="right"/>
      <w:pPr>
        <w:tabs>
          <w:tab w:val="num" w:pos="2160"/>
        </w:tabs>
        <w:ind w:left="2160" w:hanging="360"/>
      </w:pPr>
      <w:rPr>
        <w:rFonts w:hint="default"/>
        <w:color w:val="auto"/>
      </w:rPr>
    </w:lvl>
    <w:lvl w:ilvl="3">
      <w:start w:val="1"/>
      <w:numFmt w:val="lowerRoman"/>
      <w:lvlText w:val="%4."/>
      <w:lvlJc w:val="right"/>
      <w:pPr>
        <w:tabs>
          <w:tab w:val="num" w:pos="2880"/>
        </w:tabs>
        <w:ind w:left="2880" w:hanging="360"/>
      </w:pPr>
      <w:rPr>
        <w:rFonts w:hint="default"/>
      </w:rPr>
    </w:lvl>
    <w:lvl w:ilvl="4">
      <w:start w:val="1"/>
      <w:numFmt w:val="bullet"/>
      <w:lvlText w:val=""/>
      <w:lvlJc w:val="left"/>
      <w:pPr>
        <w:tabs>
          <w:tab w:val="num" w:pos="3600"/>
        </w:tabs>
        <w:ind w:left="3600" w:hanging="360"/>
      </w:pPr>
      <w:rPr>
        <w:rFonts w:ascii="Symbol" w:hAnsi="Symbol" w:hint="default"/>
        <w:color w:val="auto"/>
      </w:rPr>
    </w:lvl>
    <w:lvl w:ilvl="5">
      <w:start w:val="1"/>
      <w:numFmt w:val="none"/>
      <w:lvlText w:val="%6."/>
      <w:lvlJc w:val="right"/>
      <w:pPr>
        <w:tabs>
          <w:tab w:val="num" w:pos="4320"/>
        </w:tabs>
        <w:ind w:left="4320" w:hanging="360"/>
      </w:pPr>
      <w:rPr>
        <w:rFonts w:hint="default"/>
      </w:rPr>
    </w:lvl>
    <w:lvl w:ilvl="6">
      <w:start w:val="1"/>
      <w:numFmt w:val="none"/>
      <w:lvlText w:val="%7."/>
      <w:lvlJc w:val="right"/>
      <w:pPr>
        <w:tabs>
          <w:tab w:val="num" w:pos="5040"/>
        </w:tabs>
        <w:ind w:left="5040" w:hanging="360"/>
      </w:pPr>
      <w:rPr>
        <w:rFonts w:hint="default"/>
      </w:rPr>
    </w:lvl>
    <w:lvl w:ilvl="7">
      <w:start w:val="1"/>
      <w:numFmt w:val="none"/>
      <w:lvlText w:val="%8."/>
      <w:lvlJc w:val="right"/>
      <w:pPr>
        <w:tabs>
          <w:tab w:val="num" w:pos="5760"/>
        </w:tabs>
        <w:ind w:left="5760" w:hanging="360"/>
      </w:pPr>
      <w:rPr>
        <w:rFonts w:hint="default"/>
      </w:rPr>
    </w:lvl>
    <w:lvl w:ilvl="8">
      <w:start w:val="1"/>
      <w:numFmt w:val="none"/>
      <w:lvlText w:val="%9."/>
      <w:lvlJc w:val="right"/>
      <w:pPr>
        <w:tabs>
          <w:tab w:val="num" w:pos="6480"/>
        </w:tabs>
        <w:ind w:left="6480" w:hanging="360"/>
      </w:pPr>
      <w:rPr>
        <w:rFonts w:hint="default"/>
      </w:rPr>
    </w:lvl>
  </w:abstractNum>
  <w:abstractNum w:abstractNumId="8">
    <w:nsid w:val="7B47206C"/>
    <w:multiLevelType w:val="hybridMultilevel"/>
    <w:tmpl w:val="77CAFB7C"/>
    <w:lvl w:ilvl="0" w:tplc="FCC6CD02">
      <w:start w:val="1"/>
      <w:numFmt w:val="bullet"/>
      <w:pStyle w:val="Bullet1"/>
      <w:lvlText w:val=""/>
      <w:lvlJc w:val="left"/>
      <w:pPr>
        <w:tabs>
          <w:tab w:val="num" w:pos="1656"/>
        </w:tabs>
        <w:ind w:left="1656" w:hanging="360"/>
      </w:pPr>
      <w:rPr>
        <w:rFonts w:ascii="Symbol" w:hAnsi="Symbol" w:hint="default"/>
      </w:rPr>
    </w:lvl>
    <w:lvl w:ilvl="1" w:tplc="15220172">
      <w:start w:val="1"/>
      <w:numFmt w:val="bullet"/>
      <w:pStyle w:val="Bullet1"/>
      <w:lvlText w:val=""/>
      <w:lvlJc w:val="left"/>
      <w:pPr>
        <w:tabs>
          <w:tab w:val="num" w:pos="1440"/>
        </w:tabs>
        <w:ind w:left="1440" w:hanging="360"/>
      </w:pPr>
      <w:rPr>
        <w:rFonts w:ascii="Symbol" w:hAnsi="Symbol" w:hint="default"/>
      </w:rPr>
    </w:lvl>
    <w:lvl w:ilvl="2" w:tplc="D28015E8" w:tentative="1">
      <w:start w:val="1"/>
      <w:numFmt w:val="bullet"/>
      <w:lvlText w:val=""/>
      <w:lvlJc w:val="left"/>
      <w:pPr>
        <w:tabs>
          <w:tab w:val="num" w:pos="2304"/>
        </w:tabs>
        <w:ind w:left="2304" w:hanging="360"/>
      </w:pPr>
      <w:rPr>
        <w:rFonts w:ascii="Wingdings" w:hAnsi="Wingdings" w:hint="default"/>
      </w:rPr>
    </w:lvl>
    <w:lvl w:ilvl="3" w:tplc="DB0022BE" w:tentative="1">
      <w:start w:val="1"/>
      <w:numFmt w:val="bullet"/>
      <w:lvlText w:val=""/>
      <w:lvlJc w:val="left"/>
      <w:pPr>
        <w:tabs>
          <w:tab w:val="num" w:pos="3024"/>
        </w:tabs>
        <w:ind w:left="3024" w:hanging="360"/>
      </w:pPr>
      <w:rPr>
        <w:rFonts w:ascii="Symbol" w:hAnsi="Symbol" w:hint="default"/>
      </w:rPr>
    </w:lvl>
    <w:lvl w:ilvl="4" w:tplc="40DA7DBC" w:tentative="1">
      <w:start w:val="1"/>
      <w:numFmt w:val="bullet"/>
      <w:lvlText w:val="o"/>
      <w:lvlJc w:val="left"/>
      <w:pPr>
        <w:tabs>
          <w:tab w:val="num" w:pos="3744"/>
        </w:tabs>
        <w:ind w:left="3744" w:hanging="360"/>
      </w:pPr>
      <w:rPr>
        <w:rFonts w:ascii="Courier New" w:hAnsi="Courier New" w:cs="Courier New" w:hint="default"/>
      </w:rPr>
    </w:lvl>
    <w:lvl w:ilvl="5" w:tplc="F26CDFD0" w:tentative="1">
      <w:start w:val="1"/>
      <w:numFmt w:val="bullet"/>
      <w:lvlText w:val=""/>
      <w:lvlJc w:val="left"/>
      <w:pPr>
        <w:tabs>
          <w:tab w:val="num" w:pos="4464"/>
        </w:tabs>
        <w:ind w:left="4464" w:hanging="360"/>
      </w:pPr>
      <w:rPr>
        <w:rFonts w:ascii="Wingdings" w:hAnsi="Wingdings" w:hint="default"/>
      </w:rPr>
    </w:lvl>
    <w:lvl w:ilvl="6" w:tplc="C5CA7D60" w:tentative="1">
      <w:start w:val="1"/>
      <w:numFmt w:val="bullet"/>
      <w:lvlText w:val=""/>
      <w:lvlJc w:val="left"/>
      <w:pPr>
        <w:tabs>
          <w:tab w:val="num" w:pos="5184"/>
        </w:tabs>
        <w:ind w:left="5184" w:hanging="360"/>
      </w:pPr>
      <w:rPr>
        <w:rFonts w:ascii="Symbol" w:hAnsi="Symbol" w:hint="default"/>
      </w:rPr>
    </w:lvl>
    <w:lvl w:ilvl="7" w:tplc="2852374C" w:tentative="1">
      <w:start w:val="1"/>
      <w:numFmt w:val="bullet"/>
      <w:lvlText w:val="o"/>
      <w:lvlJc w:val="left"/>
      <w:pPr>
        <w:tabs>
          <w:tab w:val="num" w:pos="5904"/>
        </w:tabs>
        <w:ind w:left="5904" w:hanging="360"/>
      </w:pPr>
      <w:rPr>
        <w:rFonts w:ascii="Courier New" w:hAnsi="Courier New" w:cs="Courier New" w:hint="default"/>
      </w:rPr>
    </w:lvl>
    <w:lvl w:ilvl="8" w:tplc="BA04E2BE" w:tentative="1">
      <w:start w:val="1"/>
      <w:numFmt w:val="bullet"/>
      <w:lvlText w:val=""/>
      <w:lvlJc w:val="left"/>
      <w:pPr>
        <w:tabs>
          <w:tab w:val="num" w:pos="6624"/>
        </w:tabs>
        <w:ind w:left="6624" w:hanging="360"/>
      </w:pPr>
      <w:rPr>
        <w:rFonts w:ascii="Wingdings" w:hAnsi="Wingdings" w:hint="default"/>
      </w:rPr>
    </w:lvl>
  </w:abstractNum>
  <w:num w:numId="1">
    <w:abstractNumId w:val="6"/>
  </w:num>
  <w:num w:numId="2">
    <w:abstractNumId w:val="1"/>
  </w:num>
  <w:num w:numId="3">
    <w:abstractNumId w:val="2"/>
  </w:num>
  <w:num w:numId="4">
    <w:abstractNumId w:val="0"/>
  </w:num>
  <w:num w:numId="5">
    <w:abstractNumId w:val="8"/>
  </w:num>
  <w:num w:numId="6">
    <w:abstractNumId w:val="5"/>
  </w:num>
  <w:num w:numId="7">
    <w:abstractNumId w:val="7"/>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E96"/>
    <w:rsid w:val="00001179"/>
    <w:rsid w:val="00004F28"/>
    <w:rsid w:val="00010BCD"/>
    <w:rsid w:val="000128F4"/>
    <w:rsid w:val="00013971"/>
    <w:rsid w:val="00021056"/>
    <w:rsid w:val="000242D9"/>
    <w:rsid w:val="00026EB5"/>
    <w:rsid w:val="00031483"/>
    <w:rsid w:val="000357D9"/>
    <w:rsid w:val="00036024"/>
    <w:rsid w:val="000363CB"/>
    <w:rsid w:val="0004019B"/>
    <w:rsid w:val="0004473F"/>
    <w:rsid w:val="00047927"/>
    <w:rsid w:val="0005064C"/>
    <w:rsid w:val="00051CAC"/>
    <w:rsid w:val="000521ED"/>
    <w:rsid w:val="00060022"/>
    <w:rsid w:val="00061619"/>
    <w:rsid w:val="0006432A"/>
    <w:rsid w:val="00064D12"/>
    <w:rsid w:val="00066BDF"/>
    <w:rsid w:val="00070945"/>
    <w:rsid w:val="00071B91"/>
    <w:rsid w:val="0008237D"/>
    <w:rsid w:val="000859C6"/>
    <w:rsid w:val="00090492"/>
    <w:rsid w:val="000940D5"/>
    <w:rsid w:val="000966AB"/>
    <w:rsid w:val="00096EDB"/>
    <w:rsid w:val="000A5521"/>
    <w:rsid w:val="000A6D36"/>
    <w:rsid w:val="000B0A0D"/>
    <w:rsid w:val="000B0F6A"/>
    <w:rsid w:val="000B187B"/>
    <w:rsid w:val="000B462A"/>
    <w:rsid w:val="000B6606"/>
    <w:rsid w:val="000C1923"/>
    <w:rsid w:val="000C1B7D"/>
    <w:rsid w:val="000C2C37"/>
    <w:rsid w:val="000C5358"/>
    <w:rsid w:val="000C5825"/>
    <w:rsid w:val="000D0FDC"/>
    <w:rsid w:val="000D3C8E"/>
    <w:rsid w:val="000D6CCE"/>
    <w:rsid w:val="000E273E"/>
    <w:rsid w:val="000F3210"/>
    <w:rsid w:val="000F429E"/>
    <w:rsid w:val="000F4F05"/>
    <w:rsid w:val="000F703B"/>
    <w:rsid w:val="000F77BA"/>
    <w:rsid w:val="00100DDD"/>
    <w:rsid w:val="00102CC7"/>
    <w:rsid w:val="001069D0"/>
    <w:rsid w:val="00120ED6"/>
    <w:rsid w:val="001250CF"/>
    <w:rsid w:val="001266D7"/>
    <w:rsid w:val="00126B63"/>
    <w:rsid w:val="0013104B"/>
    <w:rsid w:val="001322C2"/>
    <w:rsid w:val="00132A92"/>
    <w:rsid w:val="001345AD"/>
    <w:rsid w:val="001350B1"/>
    <w:rsid w:val="0013598C"/>
    <w:rsid w:val="00136571"/>
    <w:rsid w:val="00136785"/>
    <w:rsid w:val="001373C9"/>
    <w:rsid w:val="00141C22"/>
    <w:rsid w:val="001436B6"/>
    <w:rsid w:val="00143E3D"/>
    <w:rsid w:val="00144B18"/>
    <w:rsid w:val="00150D81"/>
    <w:rsid w:val="00150FA1"/>
    <w:rsid w:val="001540FD"/>
    <w:rsid w:val="00156C7C"/>
    <w:rsid w:val="00157F4C"/>
    <w:rsid w:val="0016062D"/>
    <w:rsid w:val="00161A78"/>
    <w:rsid w:val="00162B6B"/>
    <w:rsid w:val="00162B79"/>
    <w:rsid w:val="0016722D"/>
    <w:rsid w:val="00173234"/>
    <w:rsid w:val="00174CCF"/>
    <w:rsid w:val="00176D35"/>
    <w:rsid w:val="00176E3A"/>
    <w:rsid w:val="001774CE"/>
    <w:rsid w:val="00180AC5"/>
    <w:rsid w:val="001814F8"/>
    <w:rsid w:val="001845DF"/>
    <w:rsid w:val="00186AA9"/>
    <w:rsid w:val="001878B5"/>
    <w:rsid w:val="00187D6D"/>
    <w:rsid w:val="00190ABB"/>
    <w:rsid w:val="00191FE8"/>
    <w:rsid w:val="001A2D7A"/>
    <w:rsid w:val="001A333E"/>
    <w:rsid w:val="001A5E23"/>
    <w:rsid w:val="001B718C"/>
    <w:rsid w:val="001C0799"/>
    <w:rsid w:val="001C3035"/>
    <w:rsid w:val="001C3178"/>
    <w:rsid w:val="001C65E3"/>
    <w:rsid w:val="001C70A4"/>
    <w:rsid w:val="001D1711"/>
    <w:rsid w:val="001D36BB"/>
    <w:rsid w:val="001D455B"/>
    <w:rsid w:val="001E0723"/>
    <w:rsid w:val="001E7F5D"/>
    <w:rsid w:val="001F0141"/>
    <w:rsid w:val="001F3D40"/>
    <w:rsid w:val="001F49F9"/>
    <w:rsid w:val="001F4D7D"/>
    <w:rsid w:val="001F5966"/>
    <w:rsid w:val="001F74D3"/>
    <w:rsid w:val="0020517A"/>
    <w:rsid w:val="00212D1D"/>
    <w:rsid w:val="00214059"/>
    <w:rsid w:val="002154D5"/>
    <w:rsid w:val="00216A08"/>
    <w:rsid w:val="002216A2"/>
    <w:rsid w:val="002240F8"/>
    <w:rsid w:val="002261FB"/>
    <w:rsid w:val="00237D35"/>
    <w:rsid w:val="002424E9"/>
    <w:rsid w:val="00243348"/>
    <w:rsid w:val="00255CFB"/>
    <w:rsid w:val="002616A6"/>
    <w:rsid w:val="00262645"/>
    <w:rsid w:val="00266B02"/>
    <w:rsid w:val="002672A2"/>
    <w:rsid w:val="00273834"/>
    <w:rsid w:val="002744E3"/>
    <w:rsid w:val="00274E97"/>
    <w:rsid w:val="00276011"/>
    <w:rsid w:val="0027670F"/>
    <w:rsid w:val="00277ABE"/>
    <w:rsid w:val="00282BA5"/>
    <w:rsid w:val="0028493F"/>
    <w:rsid w:val="002864B9"/>
    <w:rsid w:val="00290187"/>
    <w:rsid w:val="00291DCC"/>
    <w:rsid w:val="002923AD"/>
    <w:rsid w:val="00296B85"/>
    <w:rsid w:val="002A27D1"/>
    <w:rsid w:val="002A6021"/>
    <w:rsid w:val="002A6F6A"/>
    <w:rsid w:val="002B3AE2"/>
    <w:rsid w:val="002B4C35"/>
    <w:rsid w:val="002B678E"/>
    <w:rsid w:val="002C276D"/>
    <w:rsid w:val="002D0920"/>
    <w:rsid w:val="002D1027"/>
    <w:rsid w:val="002D2979"/>
    <w:rsid w:val="002D3264"/>
    <w:rsid w:val="002D6B01"/>
    <w:rsid w:val="002E08D2"/>
    <w:rsid w:val="002E4A83"/>
    <w:rsid w:val="002E5F1C"/>
    <w:rsid w:val="00300CCF"/>
    <w:rsid w:val="00303D03"/>
    <w:rsid w:val="00304B69"/>
    <w:rsid w:val="00310CEB"/>
    <w:rsid w:val="003142D2"/>
    <w:rsid w:val="0032081F"/>
    <w:rsid w:val="003226E0"/>
    <w:rsid w:val="00323069"/>
    <w:rsid w:val="0032738C"/>
    <w:rsid w:val="00330EA0"/>
    <w:rsid w:val="00331D62"/>
    <w:rsid w:val="00331DFC"/>
    <w:rsid w:val="00336E1D"/>
    <w:rsid w:val="00337AFA"/>
    <w:rsid w:val="00337D26"/>
    <w:rsid w:val="0034165C"/>
    <w:rsid w:val="0034188C"/>
    <w:rsid w:val="00343AAE"/>
    <w:rsid w:val="00346424"/>
    <w:rsid w:val="003475CD"/>
    <w:rsid w:val="003502EE"/>
    <w:rsid w:val="00357FFA"/>
    <w:rsid w:val="0036064D"/>
    <w:rsid w:val="00364443"/>
    <w:rsid w:val="00373483"/>
    <w:rsid w:val="00377F71"/>
    <w:rsid w:val="003848EA"/>
    <w:rsid w:val="003863A2"/>
    <w:rsid w:val="00386B9E"/>
    <w:rsid w:val="00387D11"/>
    <w:rsid w:val="00390F5E"/>
    <w:rsid w:val="00390FBE"/>
    <w:rsid w:val="00391504"/>
    <w:rsid w:val="003953A5"/>
    <w:rsid w:val="003959B2"/>
    <w:rsid w:val="00397BA6"/>
    <w:rsid w:val="003A130B"/>
    <w:rsid w:val="003A2230"/>
    <w:rsid w:val="003B1083"/>
    <w:rsid w:val="003B40BD"/>
    <w:rsid w:val="003B5568"/>
    <w:rsid w:val="003C0753"/>
    <w:rsid w:val="003D7D9C"/>
    <w:rsid w:val="003E0688"/>
    <w:rsid w:val="003E5108"/>
    <w:rsid w:val="003E57CF"/>
    <w:rsid w:val="003E6A8F"/>
    <w:rsid w:val="003E6E80"/>
    <w:rsid w:val="003E7242"/>
    <w:rsid w:val="003F1E9E"/>
    <w:rsid w:val="003F284E"/>
    <w:rsid w:val="003F56AE"/>
    <w:rsid w:val="003F6F0B"/>
    <w:rsid w:val="004115F8"/>
    <w:rsid w:val="0041214D"/>
    <w:rsid w:val="004171D2"/>
    <w:rsid w:val="00420BFB"/>
    <w:rsid w:val="004277C4"/>
    <w:rsid w:val="00430C92"/>
    <w:rsid w:val="00434B82"/>
    <w:rsid w:val="00437BBF"/>
    <w:rsid w:val="00440B1F"/>
    <w:rsid w:val="004455FC"/>
    <w:rsid w:val="00451224"/>
    <w:rsid w:val="00452663"/>
    <w:rsid w:val="00453E77"/>
    <w:rsid w:val="00464260"/>
    <w:rsid w:val="004654D4"/>
    <w:rsid w:val="0047167E"/>
    <w:rsid w:val="0047493F"/>
    <w:rsid w:val="00482E9E"/>
    <w:rsid w:val="00486464"/>
    <w:rsid w:val="0049200D"/>
    <w:rsid w:val="004A1209"/>
    <w:rsid w:val="004A2DC5"/>
    <w:rsid w:val="004B579B"/>
    <w:rsid w:val="004C3204"/>
    <w:rsid w:val="004C420C"/>
    <w:rsid w:val="004D133A"/>
    <w:rsid w:val="004D4164"/>
    <w:rsid w:val="004D4F7A"/>
    <w:rsid w:val="004D668C"/>
    <w:rsid w:val="004E4494"/>
    <w:rsid w:val="004F155A"/>
    <w:rsid w:val="004F1F0C"/>
    <w:rsid w:val="004F4557"/>
    <w:rsid w:val="00501068"/>
    <w:rsid w:val="00501106"/>
    <w:rsid w:val="00502459"/>
    <w:rsid w:val="005054EC"/>
    <w:rsid w:val="00507C18"/>
    <w:rsid w:val="005137E3"/>
    <w:rsid w:val="00516593"/>
    <w:rsid w:val="00516798"/>
    <w:rsid w:val="005330B6"/>
    <w:rsid w:val="00534A03"/>
    <w:rsid w:val="0054186D"/>
    <w:rsid w:val="00543D4F"/>
    <w:rsid w:val="00547DF4"/>
    <w:rsid w:val="0055184C"/>
    <w:rsid w:val="00553A66"/>
    <w:rsid w:val="00556359"/>
    <w:rsid w:val="00557224"/>
    <w:rsid w:val="00561502"/>
    <w:rsid w:val="00561D07"/>
    <w:rsid w:val="00564EB5"/>
    <w:rsid w:val="00570D09"/>
    <w:rsid w:val="00583FAD"/>
    <w:rsid w:val="0058571D"/>
    <w:rsid w:val="00585AD7"/>
    <w:rsid w:val="00586D3C"/>
    <w:rsid w:val="0059393D"/>
    <w:rsid w:val="005A19F3"/>
    <w:rsid w:val="005A6C9E"/>
    <w:rsid w:val="005A79A7"/>
    <w:rsid w:val="005A7D08"/>
    <w:rsid w:val="005B32A3"/>
    <w:rsid w:val="005B5053"/>
    <w:rsid w:val="005C18AE"/>
    <w:rsid w:val="005C2B1A"/>
    <w:rsid w:val="005C3B01"/>
    <w:rsid w:val="005C3B18"/>
    <w:rsid w:val="005C5EB8"/>
    <w:rsid w:val="005D1CF3"/>
    <w:rsid w:val="005D3D79"/>
    <w:rsid w:val="005E3544"/>
    <w:rsid w:val="005F210D"/>
    <w:rsid w:val="005F2A8E"/>
    <w:rsid w:val="005F2E94"/>
    <w:rsid w:val="005F3A6D"/>
    <w:rsid w:val="005F4169"/>
    <w:rsid w:val="00602281"/>
    <w:rsid w:val="006027CB"/>
    <w:rsid w:val="0060601A"/>
    <w:rsid w:val="00611654"/>
    <w:rsid w:val="0061204A"/>
    <w:rsid w:val="00612ECB"/>
    <w:rsid w:val="00613752"/>
    <w:rsid w:val="006158C7"/>
    <w:rsid w:val="00616185"/>
    <w:rsid w:val="00616DE9"/>
    <w:rsid w:val="00620D06"/>
    <w:rsid w:val="00624778"/>
    <w:rsid w:val="00627907"/>
    <w:rsid w:val="00632C12"/>
    <w:rsid w:val="00640A89"/>
    <w:rsid w:val="00643C24"/>
    <w:rsid w:val="00647764"/>
    <w:rsid w:val="006526BF"/>
    <w:rsid w:val="0065378B"/>
    <w:rsid w:val="006542D1"/>
    <w:rsid w:val="00654820"/>
    <w:rsid w:val="006608D8"/>
    <w:rsid w:val="0066358E"/>
    <w:rsid w:val="00671B4F"/>
    <w:rsid w:val="00682430"/>
    <w:rsid w:val="00684623"/>
    <w:rsid w:val="0069442D"/>
    <w:rsid w:val="00697438"/>
    <w:rsid w:val="006A1C21"/>
    <w:rsid w:val="006B3DB3"/>
    <w:rsid w:val="006D0793"/>
    <w:rsid w:val="006D6BA3"/>
    <w:rsid w:val="006D7333"/>
    <w:rsid w:val="006E0A10"/>
    <w:rsid w:val="006E53E2"/>
    <w:rsid w:val="006F599B"/>
    <w:rsid w:val="007044C0"/>
    <w:rsid w:val="00705F61"/>
    <w:rsid w:val="00714BAD"/>
    <w:rsid w:val="00715151"/>
    <w:rsid w:val="00715D12"/>
    <w:rsid w:val="00722D82"/>
    <w:rsid w:val="007270A4"/>
    <w:rsid w:val="0073780E"/>
    <w:rsid w:val="00740DBB"/>
    <w:rsid w:val="007444CC"/>
    <w:rsid w:val="00747847"/>
    <w:rsid w:val="00747850"/>
    <w:rsid w:val="00750FAB"/>
    <w:rsid w:val="00751A73"/>
    <w:rsid w:val="007550A5"/>
    <w:rsid w:val="00761C9D"/>
    <w:rsid w:val="00765E0E"/>
    <w:rsid w:val="00766CB7"/>
    <w:rsid w:val="00772FB0"/>
    <w:rsid w:val="00780A85"/>
    <w:rsid w:val="0078361C"/>
    <w:rsid w:val="007871A5"/>
    <w:rsid w:val="0078760A"/>
    <w:rsid w:val="00791FF6"/>
    <w:rsid w:val="007941D7"/>
    <w:rsid w:val="00794A99"/>
    <w:rsid w:val="007A4B78"/>
    <w:rsid w:val="007A6DF3"/>
    <w:rsid w:val="007B2F6F"/>
    <w:rsid w:val="007B53A6"/>
    <w:rsid w:val="007B7D5C"/>
    <w:rsid w:val="007C3E40"/>
    <w:rsid w:val="007C765C"/>
    <w:rsid w:val="007D0815"/>
    <w:rsid w:val="007D2037"/>
    <w:rsid w:val="007D345A"/>
    <w:rsid w:val="007D376A"/>
    <w:rsid w:val="007D3FCC"/>
    <w:rsid w:val="007D4F1C"/>
    <w:rsid w:val="007D56B1"/>
    <w:rsid w:val="007E7F41"/>
    <w:rsid w:val="007F05C1"/>
    <w:rsid w:val="007F6FB9"/>
    <w:rsid w:val="00800AC8"/>
    <w:rsid w:val="00801D88"/>
    <w:rsid w:val="0080458E"/>
    <w:rsid w:val="00804DA7"/>
    <w:rsid w:val="0081141E"/>
    <w:rsid w:val="008143D5"/>
    <w:rsid w:val="008267F6"/>
    <w:rsid w:val="0083072E"/>
    <w:rsid w:val="0083171E"/>
    <w:rsid w:val="00833023"/>
    <w:rsid w:val="008363C4"/>
    <w:rsid w:val="008379B2"/>
    <w:rsid w:val="00851A9D"/>
    <w:rsid w:val="00852334"/>
    <w:rsid w:val="00852D09"/>
    <w:rsid w:val="008577B6"/>
    <w:rsid w:val="008664E6"/>
    <w:rsid w:val="00867E5A"/>
    <w:rsid w:val="008801DA"/>
    <w:rsid w:val="00881C4C"/>
    <w:rsid w:val="008834C3"/>
    <w:rsid w:val="00887AF9"/>
    <w:rsid w:val="0089070C"/>
    <w:rsid w:val="00892FC6"/>
    <w:rsid w:val="008A2569"/>
    <w:rsid w:val="008A2E31"/>
    <w:rsid w:val="008A46B5"/>
    <w:rsid w:val="008A6617"/>
    <w:rsid w:val="008A6FB6"/>
    <w:rsid w:val="008A7007"/>
    <w:rsid w:val="008B12B1"/>
    <w:rsid w:val="008B407F"/>
    <w:rsid w:val="008B54B1"/>
    <w:rsid w:val="008C2D2D"/>
    <w:rsid w:val="008D08B4"/>
    <w:rsid w:val="008D28E4"/>
    <w:rsid w:val="008D2EF1"/>
    <w:rsid w:val="008D61A4"/>
    <w:rsid w:val="008D6832"/>
    <w:rsid w:val="008D6B0A"/>
    <w:rsid w:val="008E36B6"/>
    <w:rsid w:val="008E7107"/>
    <w:rsid w:val="008F267C"/>
    <w:rsid w:val="008F3F0E"/>
    <w:rsid w:val="00912CA8"/>
    <w:rsid w:val="009161A0"/>
    <w:rsid w:val="00916EED"/>
    <w:rsid w:val="00924ABB"/>
    <w:rsid w:val="00925BB2"/>
    <w:rsid w:val="00925BF8"/>
    <w:rsid w:val="009265A6"/>
    <w:rsid w:val="00926F3A"/>
    <w:rsid w:val="009276AA"/>
    <w:rsid w:val="009330C1"/>
    <w:rsid w:val="0093499A"/>
    <w:rsid w:val="00935331"/>
    <w:rsid w:val="00937295"/>
    <w:rsid w:val="0093762A"/>
    <w:rsid w:val="00941A5F"/>
    <w:rsid w:val="009437CA"/>
    <w:rsid w:val="009478B9"/>
    <w:rsid w:val="00951F65"/>
    <w:rsid w:val="009539D9"/>
    <w:rsid w:val="009560C6"/>
    <w:rsid w:val="0096211F"/>
    <w:rsid w:val="00970340"/>
    <w:rsid w:val="009709BC"/>
    <w:rsid w:val="0097282D"/>
    <w:rsid w:val="00976626"/>
    <w:rsid w:val="00976E77"/>
    <w:rsid w:val="00980B8D"/>
    <w:rsid w:val="00981566"/>
    <w:rsid w:val="00984573"/>
    <w:rsid w:val="009849B4"/>
    <w:rsid w:val="00986233"/>
    <w:rsid w:val="00987C91"/>
    <w:rsid w:val="00990F4D"/>
    <w:rsid w:val="00996599"/>
    <w:rsid w:val="009A0599"/>
    <w:rsid w:val="009A0879"/>
    <w:rsid w:val="009A0E81"/>
    <w:rsid w:val="009A6316"/>
    <w:rsid w:val="009B2C1D"/>
    <w:rsid w:val="009B37E9"/>
    <w:rsid w:val="009B4507"/>
    <w:rsid w:val="009B4CAA"/>
    <w:rsid w:val="009C1424"/>
    <w:rsid w:val="009C4EE3"/>
    <w:rsid w:val="009C5D18"/>
    <w:rsid w:val="009D110E"/>
    <w:rsid w:val="009D1383"/>
    <w:rsid w:val="009D354B"/>
    <w:rsid w:val="009D452C"/>
    <w:rsid w:val="009E07D8"/>
    <w:rsid w:val="009E29B2"/>
    <w:rsid w:val="009F221F"/>
    <w:rsid w:val="009F42C3"/>
    <w:rsid w:val="009F605B"/>
    <w:rsid w:val="009F7B99"/>
    <w:rsid w:val="00A01188"/>
    <w:rsid w:val="00A0445F"/>
    <w:rsid w:val="00A06431"/>
    <w:rsid w:val="00A07393"/>
    <w:rsid w:val="00A0789A"/>
    <w:rsid w:val="00A07BF3"/>
    <w:rsid w:val="00A13F84"/>
    <w:rsid w:val="00A14E71"/>
    <w:rsid w:val="00A1575E"/>
    <w:rsid w:val="00A21D35"/>
    <w:rsid w:val="00A23D52"/>
    <w:rsid w:val="00A24708"/>
    <w:rsid w:val="00A30375"/>
    <w:rsid w:val="00A30CDA"/>
    <w:rsid w:val="00A31B92"/>
    <w:rsid w:val="00A37914"/>
    <w:rsid w:val="00A45532"/>
    <w:rsid w:val="00A55E2D"/>
    <w:rsid w:val="00A56383"/>
    <w:rsid w:val="00A56AF7"/>
    <w:rsid w:val="00A6295A"/>
    <w:rsid w:val="00A64541"/>
    <w:rsid w:val="00A6795D"/>
    <w:rsid w:val="00A70758"/>
    <w:rsid w:val="00A70C03"/>
    <w:rsid w:val="00A7205C"/>
    <w:rsid w:val="00A8128D"/>
    <w:rsid w:val="00A81A28"/>
    <w:rsid w:val="00A82BA3"/>
    <w:rsid w:val="00A8662A"/>
    <w:rsid w:val="00A92723"/>
    <w:rsid w:val="00A96493"/>
    <w:rsid w:val="00AA3938"/>
    <w:rsid w:val="00AB36C8"/>
    <w:rsid w:val="00AB3C7F"/>
    <w:rsid w:val="00AB5F96"/>
    <w:rsid w:val="00AB7E84"/>
    <w:rsid w:val="00AC78FA"/>
    <w:rsid w:val="00AD0659"/>
    <w:rsid w:val="00AD0BEF"/>
    <w:rsid w:val="00AD0C87"/>
    <w:rsid w:val="00AD1301"/>
    <w:rsid w:val="00AD30A8"/>
    <w:rsid w:val="00AD380C"/>
    <w:rsid w:val="00AD4808"/>
    <w:rsid w:val="00AD5330"/>
    <w:rsid w:val="00AD535E"/>
    <w:rsid w:val="00AD5D9F"/>
    <w:rsid w:val="00AD7899"/>
    <w:rsid w:val="00AE06BE"/>
    <w:rsid w:val="00AE0B8F"/>
    <w:rsid w:val="00AE70CF"/>
    <w:rsid w:val="00AF28E2"/>
    <w:rsid w:val="00AF531A"/>
    <w:rsid w:val="00B0117D"/>
    <w:rsid w:val="00B062A3"/>
    <w:rsid w:val="00B11DE5"/>
    <w:rsid w:val="00B126BA"/>
    <w:rsid w:val="00B24D07"/>
    <w:rsid w:val="00B2610A"/>
    <w:rsid w:val="00B26130"/>
    <w:rsid w:val="00B3447B"/>
    <w:rsid w:val="00B36F5F"/>
    <w:rsid w:val="00B4105A"/>
    <w:rsid w:val="00B44CE2"/>
    <w:rsid w:val="00B56761"/>
    <w:rsid w:val="00B64859"/>
    <w:rsid w:val="00B72A79"/>
    <w:rsid w:val="00B80BFF"/>
    <w:rsid w:val="00B87490"/>
    <w:rsid w:val="00B9068A"/>
    <w:rsid w:val="00BA0098"/>
    <w:rsid w:val="00BA464B"/>
    <w:rsid w:val="00BA5B8B"/>
    <w:rsid w:val="00BB34C8"/>
    <w:rsid w:val="00BC4F42"/>
    <w:rsid w:val="00BD10C2"/>
    <w:rsid w:val="00BD73C6"/>
    <w:rsid w:val="00BE022E"/>
    <w:rsid w:val="00BE22DC"/>
    <w:rsid w:val="00BE3FA6"/>
    <w:rsid w:val="00BE7AEA"/>
    <w:rsid w:val="00BF295B"/>
    <w:rsid w:val="00BF2BD1"/>
    <w:rsid w:val="00BF2F89"/>
    <w:rsid w:val="00BF35DA"/>
    <w:rsid w:val="00BF4119"/>
    <w:rsid w:val="00C22907"/>
    <w:rsid w:val="00C30D53"/>
    <w:rsid w:val="00C30EB7"/>
    <w:rsid w:val="00C32F94"/>
    <w:rsid w:val="00C41D06"/>
    <w:rsid w:val="00C47179"/>
    <w:rsid w:val="00C476ED"/>
    <w:rsid w:val="00C546EB"/>
    <w:rsid w:val="00C56E6C"/>
    <w:rsid w:val="00C602F3"/>
    <w:rsid w:val="00C61D50"/>
    <w:rsid w:val="00C63ED7"/>
    <w:rsid w:val="00C66D72"/>
    <w:rsid w:val="00C770EF"/>
    <w:rsid w:val="00C771C7"/>
    <w:rsid w:val="00C776AB"/>
    <w:rsid w:val="00C77717"/>
    <w:rsid w:val="00C8014D"/>
    <w:rsid w:val="00C94A69"/>
    <w:rsid w:val="00C97C6F"/>
    <w:rsid w:val="00CA53FD"/>
    <w:rsid w:val="00CA5B34"/>
    <w:rsid w:val="00CA6DFE"/>
    <w:rsid w:val="00CB5670"/>
    <w:rsid w:val="00CB5FAD"/>
    <w:rsid w:val="00CB771B"/>
    <w:rsid w:val="00CC37E2"/>
    <w:rsid w:val="00CD5525"/>
    <w:rsid w:val="00CE21E1"/>
    <w:rsid w:val="00CE3422"/>
    <w:rsid w:val="00CE610A"/>
    <w:rsid w:val="00CF6992"/>
    <w:rsid w:val="00D02E7C"/>
    <w:rsid w:val="00D04AC5"/>
    <w:rsid w:val="00D05ADA"/>
    <w:rsid w:val="00D102BB"/>
    <w:rsid w:val="00D11015"/>
    <w:rsid w:val="00D1111B"/>
    <w:rsid w:val="00D176F0"/>
    <w:rsid w:val="00D20155"/>
    <w:rsid w:val="00D20C47"/>
    <w:rsid w:val="00D2211B"/>
    <w:rsid w:val="00D2268B"/>
    <w:rsid w:val="00D22832"/>
    <w:rsid w:val="00D2409E"/>
    <w:rsid w:val="00D30847"/>
    <w:rsid w:val="00D3187A"/>
    <w:rsid w:val="00D3337A"/>
    <w:rsid w:val="00D402D9"/>
    <w:rsid w:val="00D539B5"/>
    <w:rsid w:val="00D609C8"/>
    <w:rsid w:val="00D61BEA"/>
    <w:rsid w:val="00D643EC"/>
    <w:rsid w:val="00D768EF"/>
    <w:rsid w:val="00D83B49"/>
    <w:rsid w:val="00D86E22"/>
    <w:rsid w:val="00D92E7D"/>
    <w:rsid w:val="00D974E7"/>
    <w:rsid w:val="00D976F8"/>
    <w:rsid w:val="00DA018D"/>
    <w:rsid w:val="00DA302F"/>
    <w:rsid w:val="00DA59DC"/>
    <w:rsid w:val="00DA6373"/>
    <w:rsid w:val="00DB5437"/>
    <w:rsid w:val="00DB6284"/>
    <w:rsid w:val="00DC0665"/>
    <w:rsid w:val="00DC28DF"/>
    <w:rsid w:val="00DC3EDB"/>
    <w:rsid w:val="00DD20AC"/>
    <w:rsid w:val="00DD5437"/>
    <w:rsid w:val="00DD769A"/>
    <w:rsid w:val="00DE738E"/>
    <w:rsid w:val="00DF07F4"/>
    <w:rsid w:val="00DF21D6"/>
    <w:rsid w:val="00DF2D66"/>
    <w:rsid w:val="00DF3089"/>
    <w:rsid w:val="00DF76FC"/>
    <w:rsid w:val="00E00582"/>
    <w:rsid w:val="00E10A03"/>
    <w:rsid w:val="00E12D81"/>
    <w:rsid w:val="00E17597"/>
    <w:rsid w:val="00E207BC"/>
    <w:rsid w:val="00E20961"/>
    <w:rsid w:val="00E26361"/>
    <w:rsid w:val="00E30555"/>
    <w:rsid w:val="00E31D91"/>
    <w:rsid w:val="00E3315B"/>
    <w:rsid w:val="00E34F1C"/>
    <w:rsid w:val="00E361B7"/>
    <w:rsid w:val="00E40483"/>
    <w:rsid w:val="00E44B87"/>
    <w:rsid w:val="00E45262"/>
    <w:rsid w:val="00E46B03"/>
    <w:rsid w:val="00E47468"/>
    <w:rsid w:val="00E50754"/>
    <w:rsid w:val="00E527E2"/>
    <w:rsid w:val="00E569FD"/>
    <w:rsid w:val="00E579FB"/>
    <w:rsid w:val="00E70489"/>
    <w:rsid w:val="00E70BA0"/>
    <w:rsid w:val="00E70D68"/>
    <w:rsid w:val="00E725AD"/>
    <w:rsid w:val="00E7529E"/>
    <w:rsid w:val="00E76D13"/>
    <w:rsid w:val="00E80517"/>
    <w:rsid w:val="00E80CDF"/>
    <w:rsid w:val="00E826E3"/>
    <w:rsid w:val="00E833D9"/>
    <w:rsid w:val="00E9092E"/>
    <w:rsid w:val="00E91CD4"/>
    <w:rsid w:val="00EA174B"/>
    <w:rsid w:val="00EA47B7"/>
    <w:rsid w:val="00EA6D7F"/>
    <w:rsid w:val="00EB4005"/>
    <w:rsid w:val="00EB6607"/>
    <w:rsid w:val="00ED08D9"/>
    <w:rsid w:val="00ED1EE1"/>
    <w:rsid w:val="00ED4A37"/>
    <w:rsid w:val="00ED4B04"/>
    <w:rsid w:val="00ED4DBD"/>
    <w:rsid w:val="00EE2F7A"/>
    <w:rsid w:val="00EE61B6"/>
    <w:rsid w:val="00EE6BF5"/>
    <w:rsid w:val="00EF0FD8"/>
    <w:rsid w:val="00EF62BA"/>
    <w:rsid w:val="00EF6320"/>
    <w:rsid w:val="00F01A07"/>
    <w:rsid w:val="00F020A0"/>
    <w:rsid w:val="00F058C4"/>
    <w:rsid w:val="00F118F6"/>
    <w:rsid w:val="00F2370B"/>
    <w:rsid w:val="00F23D6D"/>
    <w:rsid w:val="00F2435C"/>
    <w:rsid w:val="00F267EA"/>
    <w:rsid w:val="00F27C72"/>
    <w:rsid w:val="00F329E6"/>
    <w:rsid w:val="00F3395A"/>
    <w:rsid w:val="00F33AB7"/>
    <w:rsid w:val="00F340B3"/>
    <w:rsid w:val="00F3664A"/>
    <w:rsid w:val="00F377AF"/>
    <w:rsid w:val="00F37C15"/>
    <w:rsid w:val="00F42F9B"/>
    <w:rsid w:val="00F43DD8"/>
    <w:rsid w:val="00F459AE"/>
    <w:rsid w:val="00F46978"/>
    <w:rsid w:val="00F50C9D"/>
    <w:rsid w:val="00F51C74"/>
    <w:rsid w:val="00F52BC1"/>
    <w:rsid w:val="00F534EA"/>
    <w:rsid w:val="00F53D9E"/>
    <w:rsid w:val="00F5685A"/>
    <w:rsid w:val="00F642E2"/>
    <w:rsid w:val="00F6664B"/>
    <w:rsid w:val="00F72904"/>
    <w:rsid w:val="00F81B46"/>
    <w:rsid w:val="00F83E97"/>
    <w:rsid w:val="00F85914"/>
    <w:rsid w:val="00F966EB"/>
    <w:rsid w:val="00FA121F"/>
    <w:rsid w:val="00FA5498"/>
    <w:rsid w:val="00FC0500"/>
    <w:rsid w:val="00FC455B"/>
    <w:rsid w:val="00FC4CE8"/>
    <w:rsid w:val="00FC7E96"/>
    <w:rsid w:val="00FD47AC"/>
    <w:rsid w:val="00FD6FC3"/>
    <w:rsid w:val="00FE180D"/>
    <w:rsid w:val="00FE2DE7"/>
    <w:rsid w:val="00FE366D"/>
    <w:rsid w:val="00FF0D18"/>
    <w:rsid w:val="00FF4937"/>
    <w:rsid w:val="00FF6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4"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9709BC"/>
    <w:pPr>
      <w:keepNext/>
      <w:keepLines/>
      <w:spacing w:after="0"/>
      <w:outlineLvl w:val="0"/>
    </w:pPr>
    <w:rPr>
      <w:rFonts w:asciiTheme="majorHAnsi" w:eastAsiaTheme="majorEastAsia" w:hAnsiTheme="majorHAnsi" w:cstheme="majorBidi"/>
      <w:b/>
      <w:bCs/>
      <w:color w:val="365F91" w:themeColor="accent1" w:themeShade="BF"/>
      <w:sz w:val="24"/>
      <w:szCs w:val="28"/>
    </w:rPr>
  </w:style>
  <w:style w:type="paragraph" w:styleId="Heading2">
    <w:name w:val="heading 2"/>
    <w:basedOn w:val="Normal"/>
    <w:next w:val="BodyTextIndent2"/>
    <w:link w:val="Heading2Char"/>
    <w:autoRedefine/>
    <w:qFormat/>
    <w:rsid w:val="009709BC"/>
    <w:pPr>
      <w:numPr>
        <w:numId w:val="6"/>
      </w:numPr>
      <w:tabs>
        <w:tab w:val="left" w:pos="900"/>
      </w:tabs>
      <w:spacing w:after="0" w:line="240" w:lineRule="auto"/>
      <w:jc w:val="both"/>
      <w:outlineLvl w:val="1"/>
    </w:pPr>
    <w:rPr>
      <w:rFonts w:ascii="Times New Roman" w:eastAsia="Times New Roman" w:hAnsi="Times New Roman" w:cs="Arial"/>
      <w:b/>
      <w:bCs/>
      <w:iCs/>
      <w:color w:val="000000" w:themeColor="text1"/>
      <w:sz w:val="24"/>
      <w:szCs w:val="28"/>
    </w:rPr>
  </w:style>
  <w:style w:type="paragraph" w:styleId="Heading3">
    <w:name w:val="heading 3"/>
    <w:basedOn w:val="Normal"/>
    <w:next w:val="Normal"/>
    <w:link w:val="Heading3Char"/>
    <w:autoRedefine/>
    <w:uiPriority w:val="9"/>
    <w:qFormat/>
    <w:rsid w:val="009709BC"/>
    <w:pPr>
      <w:keepNext/>
      <w:tabs>
        <w:tab w:val="left" w:pos="1080"/>
        <w:tab w:val="left" w:pos="1530"/>
        <w:tab w:val="left" w:pos="1710"/>
      </w:tabs>
      <w:spacing w:after="0" w:line="240" w:lineRule="auto"/>
      <w:ind w:left="360"/>
      <w:jc w:val="both"/>
      <w:outlineLvl w:val="2"/>
    </w:pPr>
    <w:rPr>
      <w:rFonts w:ascii="Times New Roman" w:eastAsia="Times New Roman" w:hAnsi="Times New Roman" w:cs="Times New Roman"/>
      <w:bCs/>
      <w:color w:val="000000" w:themeColor="text1"/>
      <w:sz w:val="24"/>
    </w:rPr>
  </w:style>
  <w:style w:type="paragraph" w:styleId="Heading4">
    <w:name w:val="heading 4"/>
    <w:basedOn w:val="Normal"/>
    <w:next w:val="Normal"/>
    <w:link w:val="Heading4Char"/>
    <w:autoRedefine/>
    <w:qFormat/>
    <w:rsid w:val="009709BC"/>
    <w:pPr>
      <w:keepNext/>
      <w:numPr>
        <w:ilvl w:val="2"/>
        <w:numId w:val="7"/>
      </w:numPr>
      <w:tabs>
        <w:tab w:val="left" w:pos="2250"/>
      </w:tabs>
      <w:spacing w:after="0" w:line="240" w:lineRule="auto"/>
      <w:jc w:val="both"/>
      <w:outlineLvl w:val="3"/>
    </w:pPr>
    <w:rPr>
      <w:rFonts w:ascii="Times New Roman" w:eastAsia="Times New Roman" w:hAnsi="Times New Roman" w:cs="Times New Roman"/>
      <w:bCs/>
      <w:color w:val="000000" w:themeColor="text1"/>
      <w:sz w:val="24"/>
      <w:szCs w:val="28"/>
    </w:rPr>
  </w:style>
  <w:style w:type="paragraph" w:styleId="Heading5">
    <w:name w:val="heading 5"/>
    <w:basedOn w:val="Normal"/>
    <w:next w:val="Normal"/>
    <w:link w:val="Heading5Char"/>
    <w:autoRedefine/>
    <w:qFormat/>
    <w:rsid w:val="009709BC"/>
    <w:pPr>
      <w:numPr>
        <w:ilvl w:val="1"/>
        <w:numId w:val="7"/>
      </w:numPr>
      <w:tabs>
        <w:tab w:val="left" w:pos="1980"/>
        <w:tab w:val="left" w:pos="2070"/>
      </w:tabs>
      <w:spacing w:after="0" w:line="240" w:lineRule="auto"/>
      <w:jc w:val="both"/>
      <w:outlineLvl w:val="4"/>
    </w:pPr>
    <w:rPr>
      <w:rFonts w:ascii="Times New Roman" w:eastAsia="Times New Roman" w:hAnsi="Times New Roman" w:cs="Times New Roman"/>
      <w:bCs/>
      <w:iCs/>
      <w:color w:val="000000" w:themeColor="text1"/>
      <w:sz w:val="24"/>
      <w:szCs w:val="26"/>
    </w:rPr>
  </w:style>
  <w:style w:type="paragraph" w:styleId="Heading6">
    <w:name w:val="heading 6"/>
    <w:basedOn w:val="Normal"/>
    <w:next w:val="Normal"/>
    <w:link w:val="Heading6Char"/>
    <w:autoRedefine/>
    <w:qFormat/>
    <w:rsid w:val="009709BC"/>
    <w:pPr>
      <w:numPr>
        <w:ilvl w:val="5"/>
        <w:numId w:val="3"/>
      </w:numPr>
      <w:spacing w:before="240" w:after="60" w:line="240" w:lineRule="auto"/>
      <w:outlineLvl w:val="5"/>
    </w:pPr>
    <w:rPr>
      <w:rFonts w:ascii="Times New Roman" w:eastAsia="Times New Roman" w:hAnsi="Times New Roman" w:cs="Times New Roman"/>
      <w:b/>
      <w:bCs/>
      <w:color w:val="000000" w:themeColor="text1"/>
      <w:sz w:val="24"/>
    </w:rPr>
  </w:style>
  <w:style w:type="paragraph" w:styleId="Heading7">
    <w:name w:val="heading 7"/>
    <w:basedOn w:val="Normal"/>
    <w:next w:val="Normal"/>
    <w:link w:val="Heading7Char"/>
    <w:autoRedefine/>
    <w:uiPriority w:val="9"/>
    <w:unhideWhenUsed/>
    <w:qFormat/>
    <w:rsid w:val="009709BC"/>
    <w:pPr>
      <w:numPr>
        <w:ilvl w:val="6"/>
        <w:numId w:val="3"/>
      </w:numPr>
      <w:spacing w:after="0" w:line="240" w:lineRule="auto"/>
      <w:outlineLvl w:val="6"/>
    </w:pPr>
    <w:rPr>
      <w:rFonts w:ascii="Times New Roman" w:hAnsi="Times New Roman" w:cs="Times New Roman"/>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C06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C0665"/>
  </w:style>
  <w:style w:type="paragraph" w:styleId="Footer">
    <w:name w:val="footer"/>
    <w:basedOn w:val="Normal"/>
    <w:link w:val="FooterChar"/>
    <w:uiPriority w:val="99"/>
    <w:unhideWhenUsed/>
    <w:rsid w:val="00DC06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665"/>
  </w:style>
  <w:style w:type="character" w:customStyle="1" w:styleId="Heading3Char">
    <w:name w:val="Heading 3 Char"/>
    <w:basedOn w:val="DefaultParagraphFont"/>
    <w:link w:val="Heading3"/>
    <w:uiPriority w:val="9"/>
    <w:rsid w:val="009709BC"/>
    <w:rPr>
      <w:rFonts w:ascii="Times New Roman" w:eastAsia="Times New Roman" w:hAnsi="Times New Roman" w:cs="Times New Roman"/>
      <w:bCs/>
      <w:color w:val="000000" w:themeColor="text1"/>
      <w:sz w:val="24"/>
    </w:rPr>
  </w:style>
  <w:style w:type="paragraph" w:styleId="ListParagraph">
    <w:name w:val="List Paragraph"/>
    <w:basedOn w:val="Normal"/>
    <w:qFormat/>
    <w:rsid w:val="009709BC"/>
    <w:pPr>
      <w:spacing w:after="0"/>
      <w:ind w:left="720"/>
      <w:contextualSpacing/>
    </w:pPr>
    <w:rPr>
      <w:rFonts w:ascii="Times New Roman" w:hAnsi="Times New Roman" w:cs="Times New Roman"/>
      <w:color w:val="000000" w:themeColor="text1"/>
      <w:sz w:val="24"/>
    </w:rPr>
  </w:style>
  <w:style w:type="character" w:customStyle="1" w:styleId="Heading1Char">
    <w:name w:val="Heading 1 Char"/>
    <w:basedOn w:val="DefaultParagraphFont"/>
    <w:link w:val="Heading1"/>
    <w:uiPriority w:val="9"/>
    <w:rsid w:val="009709BC"/>
    <w:rPr>
      <w:rFonts w:asciiTheme="majorHAnsi" w:eastAsiaTheme="majorEastAsia" w:hAnsiTheme="majorHAnsi" w:cstheme="majorBidi"/>
      <w:b/>
      <w:bCs/>
      <w:color w:val="365F91" w:themeColor="accent1" w:themeShade="BF"/>
      <w:sz w:val="24"/>
      <w:szCs w:val="28"/>
    </w:rPr>
  </w:style>
  <w:style w:type="character" w:customStyle="1" w:styleId="Heading2Char">
    <w:name w:val="Heading 2 Char"/>
    <w:basedOn w:val="DefaultParagraphFont"/>
    <w:link w:val="Heading2"/>
    <w:rsid w:val="009709BC"/>
    <w:rPr>
      <w:rFonts w:ascii="Times New Roman" w:eastAsia="Times New Roman" w:hAnsi="Times New Roman" w:cs="Arial"/>
      <w:b/>
      <w:bCs/>
      <w:iCs/>
      <w:color w:val="000000" w:themeColor="text1"/>
      <w:sz w:val="24"/>
      <w:szCs w:val="28"/>
    </w:rPr>
  </w:style>
  <w:style w:type="character" w:customStyle="1" w:styleId="Heading4Char">
    <w:name w:val="Heading 4 Char"/>
    <w:basedOn w:val="DefaultParagraphFont"/>
    <w:link w:val="Heading4"/>
    <w:rsid w:val="009709BC"/>
    <w:rPr>
      <w:rFonts w:ascii="Times New Roman" w:eastAsia="Times New Roman" w:hAnsi="Times New Roman" w:cs="Times New Roman"/>
      <w:bCs/>
      <w:color w:val="000000" w:themeColor="text1"/>
      <w:sz w:val="24"/>
      <w:szCs w:val="28"/>
    </w:rPr>
  </w:style>
  <w:style w:type="character" w:customStyle="1" w:styleId="Heading5Char">
    <w:name w:val="Heading 5 Char"/>
    <w:basedOn w:val="DefaultParagraphFont"/>
    <w:link w:val="Heading5"/>
    <w:rsid w:val="009709BC"/>
    <w:rPr>
      <w:rFonts w:ascii="Times New Roman" w:eastAsia="Times New Roman" w:hAnsi="Times New Roman" w:cs="Times New Roman"/>
      <w:bCs/>
      <w:iCs/>
      <w:color w:val="000000" w:themeColor="text1"/>
      <w:sz w:val="24"/>
      <w:szCs w:val="26"/>
    </w:rPr>
  </w:style>
  <w:style w:type="character" w:customStyle="1" w:styleId="Heading6Char">
    <w:name w:val="Heading 6 Char"/>
    <w:basedOn w:val="DefaultParagraphFont"/>
    <w:link w:val="Heading6"/>
    <w:rsid w:val="009709BC"/>
    <w:rPr>
      <w:rFonts w:ascii="Times New Roman" w:eastAsia="Times New Roman" w:hAnsi="Times New Roman" w:cs="Times New Roman"/>
      <w:b/>
      <w:bCs/>
      <w:color w:val="000000" w:themeColor="text1"/>
      <w:sz w:val="24"/>
    </w:rPr>
  </w:style>
  <w:style w:type="character" w:customStyle="1" w:styleId="Heading7Char">
    <w:name w:val="Heading 7 Char"/>
    <w:basedOn w:val="DefaultParagraphFont"/>
    <w:link w:val="Heading7"/>
    <w:uiPriority w:val="9"/>
    <w:rsid w:val="009709BC"/>
    <w:rPr>
      <w:rFonts w:ascii="Times New Roman" w:hAnsi="Times New Roman" w:cs="Times New Roman"/>
      <w:color w:val="000000" w:themeColor="text1"/>
      <w:sz w:val="24"/>
    </w:rPr>
  </w:style>
  <w:style w:type="paragraph" w:styleId="BodyTextIndent2">
    <w:name w:val="Body Text Indent 2"/>
    <w:basedOn w:val="Normal"/>
    <w:link w:val="BodyTextIndent2Char"/>
    <w:unhideWhenUsed/>
    <w:rsid w:val="009709BC"/>
    <w:pPr>
      <w:spacing w:after="120" w:line="480" w:lineRule="auto"/>
      <w:ind w:left="360"/>
    </w:pPr>
    <w:rPr>
      <w:rFonts w:ascii="Times New Roman" w:hAnsi="Times New Roman" w:cs="Times New Roman"/>
      <w:color w:val="000000" w:themeColor="text1"/>
      <w:sz w:val="24"/>
    </w:rPr>
  </w:style>
  <w:style w:type="character" w:customStyle="1" w:styleId="BodyTextIndent2Char">
    <w:name w:val="Body Text Indent 2 Char"/>
    <w:basedOn w:val="DefaultParagraphFont"/>
    <w:link w:val="BodyTextIndent2"/>
    <w:rsid w:val="009709BC"/>
    <w:rPr>
      <w:rFonts w:ascii="Times New Roman" w:hAnsi="Times New Roman" w:cs="Times New Roman"/>
      <w:color w:val="000000" w:themeColor="text1"/>
      <w:sz w:val="24"/>
    </w:rPr>
  </w:style>
  <w:style w:type="character" w:styleId="PlaceholderText">
    <w:name w:val="Placeholder Text"/>
    <w:basedOn w:val="DefaultParagraphFont"/>
    <w:uiPriority w:val="99"/>
    <w:semiHidden/>
    <w:rsid w:val="009709BC"/>
    <w:rPr>
      <w:color w:val="808080"/>
    </w:rPr>
  </w:style>
  <w:style w:type="paragraph" w:styleId="BalloonText">
    <w:name w:val="Balloon Text"/>
    <w:basedOn w:val="Normal"/>
    <w:link w:val="BalloonTextChar"/>
    <w:uiPriority w:val="99"/>
    <w:semiHidden/>
    <w:unhideWhenUsed/>
    <w:rsid w:val="009709BC"/>
    <w:pPr>
      <w:spacing w:after="0" w:line="240" w:lineRule="auto"/>
    </w:pPr>
    <w:rPr>
      <w:rFonts w:ascii="Tahoma" w:hAnsi="Tahoma" w:cs="Tahoma"/>
      <w:color w:val="000000" w:themeColor="text1"/>
      <w:sz w:val="16"/>
      <w:szCs w:val="16"/>
    </w:rPr>
  </w:style>
  <w:style w:type="character" w:customStyle="1" w:styleId="BalloonTextChar">
    <w:name w:val="Balloon Text Char"/>
    <w:basedOn w:val="DefaultParagraphFont"/>
    <w:link w:val="BalloonText"/>
    <w:uiPriority w:val="99"/>
    <w:semiHidden/>
    <w:rsid w:val="009709BC"/>
    <w:rPr>
      <w:rFonts w:ascii="Tahoma" w:hAnsi="Tahoma" w:cs="Tahoma"/>
      <w:color w:val="000000" w:themeColor="text1"/>
      <w:sz w:val="16"/>
      <w:szCs w:val="16"/>
    </w:rPr>
  </w:style>
  <w:style w:type="character" w:styleId="Strong">
    <w:name w:val="Strong"/>
    <w:basedOn w:val="DefaultParagraphFont"/>
    <w:uiPriority w:val="22"/>
    <w:qFormat/>
    <w:rsid w:val="009709BC"/>
    <w:rPr>
      <w:b/>
      <w:bCs/>
    </w:rPr>
  </w:style>
  <w:style w:type="character" w:customStyle="1" w:styleId="xdtextbox1">
    <w:name w:val="xdtextbox1"/>
    <w:basedOn w:val="DefaultParagraphFont"/>
    <w:rsid w:val="009709BC"/>
    <w:rPr>
      <w:color w:val="auto"/>
      <w:bdr w:val="single" w:sz="8" w:space="1" w:color="DCDCDC" w:frame="1"/>
      <w:shd w:val="clear" w:color="auto" w:fill="FFFFFF"/>
    </w:rPr>
  </w:style>
  <w:style w:type="character" w:customStyle="1" w:styleId="xddttext1">
    <w:name w:val="xddttext1"/>
    <w:basedOn w:val="DefaultParagraphFont"/>
    <w:rsid w:val="009709BC"/>
  </w:style>
  <w:style w:type="character" w:customStyle="1" w:styleId="xdrichtextbox1">
    <w:name w:val="xdrichtextbox1"/>
    <w:basedOn w:val="DefaultParagraphFont"/>
    <w:rsid w:val="009709BC"/>
    <w:rPr>
      <w:b w:val="0"/>
      <w:bCs w:val="0"/>
      <w:i w:val="0"/>
      <w:iCs w:val="0"/>
      <w:strike w:val="0"/>
      <w:dstrike w:val="0"/>
      <w:color w:val="auto"/>
      <w:u w:val="none"/>
      <w:effect w:val="none"/>
      <w:bdr w:val="single" w:sz="8" w:space="1" w:color="DCDCDC" w:frame="1"/>
      <w:shd w:val="clear" w:color="auto" w:fill="FFFFFF"/>
      <w:vertAlign w:val="baseline"/>
    </w:rPr>
  </w:style>
  <w:style w:type="table" w:styleId="TableGrid">
    <w:name w:val="Table Grid"/>
    <w:basedOn w:val="TableNormal"/>
    <w:uiPriority w:val="59"/>
    <w:rsid w:val="009709BC"/>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709BC"/>
    <w:pPr>
      <w:autoSpaceDE w:val="0"/>
      <w:autoSpaceDN w:val="0"/>
      <w:adjustRightInd w:val="0"/>
      <w:spacing w:after="0" w:line="240" w:lineRule="auto"/>
    </w:pPr>
    <w:rPr>
      <w:rFonts w:ascii="AKPAII+TimesNewRoman" w:hAnsi="AKPAII+TimesNewRoman" w:cs="AKPAII+TimesNewRoman"/>
      <w:color w:val="000000"/>
      <w:sz w:val="24"/>
      <w:szCs w:val="24"/>
    </w:rPr>
  </w:style>
  <w:style w:type="paragraph" w:styleId="ListBullet4">
    <w:name w:val="List Bullet 4"/>
    <w:basedOn w:val="Normal"/>
    <w:autoRedefine/>
    <w:semiHidden/>
    <w:rsid w:val="009709BC"/>
    <w:pPr>
      <w:spacing w:after="0" w:line="240" w:lineRule="auto"/>
      <w:ind w:left="450"/>
      <w:jc w:val="both"/>
    </w:pPr>
    <w:rPr>
      <w:rFonts w:ascii="Arial" w:eastAsia="Times New Roman" w:hAnsi="Arial" w:cs="Arial"/>
      <w:b/>
      <w:u w:val="single"/>
    </w:rPr>
  </w:style>
  <w:style w:type="paragraph" w:customStyle="1" w:styleId="StyleLeft09After6pt">
    <w:name w:val="Style Left:  0.9&quot; After:  6 pt"/>
    <w:basedOn w:val="Normal"/>
    <w:rsid w:val="009709BC"/>
    <w:pPr>
      <w:spacing w:before="120" w:after="120" w:line="240" w:lineRule="auto"/>
      <w:ind w:left="1296"/>
    </w:pPr>
    <w:rPr>
      <w:rFonts w:ascii="Times New Roman" w:eastAsia="Times New Roman" w:hAnsi="Times New Roman" w:cs="Times New Roman"/>
      <w:szCs w:val="20"/>
    </w:rPr>
  </w:style>
  <w:style w:type="character" w:styleId="Hyperlink">
    <w:name w:val="Hyperlink"/>
    <w:basedOn w:val="DefaultParagraphFont"/>
    <w:uiPriority w:val="99"/>
    <w:rsid w:val="009709BC"/>
    <w:rPr>
      <w:color w:val="FF3300"/>
      <w:u w:val="single"/>
    </w:rPr>
  </w:style>
  <w:style w:type="paragraph" w:styleId="ListNumber4">
    <w:name w:val="List Number 4"/>
    <w:basedOn w:val="Normal"/>
    <w:semiHidden/>
    <w:rsid w:val="009709BC"/>
    <w:pPr>
      <w:numPr>
        <w:numId w:val="4"/>
      </w:numPr>
      <w:spacing w:after="0" w:line="240" w:lineRule="auto"/>
    </w:pPr>
    <w:rPr>
      <w:rFonts w:ascii="Times New Roman" w:eastAsia="Times New Roman" w:hAnsi="Times New Roman" w:cs="Times New Roman"/>
      <w:szCs w:val="24"/>
    </w:rPr>
  </w:style>
  <w:style w:type="paragraph" w:customStyle="1" w:styleId="Bullet1">
    <w:name w:val="Bullet 1"/>
    <w:basedOn w:val="Normal"/>
    <w:rsid w:val="009709BC"/>
    <w:pPr>
      <w:numPr>
        <w:ilvl w:val="1"/>
        <w:numId w:val="5"/>
      </w:numPr>
      <w:tabs>
        <w:tab w:val="clear" w:pos="1440"/>
        <w:tab w:val="num" w:pos="1656"/>
      </w:tabs>
      <w:spacing w:before="120" w:after="0" w:line="240" w:lineRule="auto"/>
      <w:ind w:left="1656"/>
    </w:pPr>
    <w:rPr>
      <w:rFonts w:ascii="Times New Roman" w:eastAsia="Times New Roman" w:hAnsi="Times New Roman" w:cs="Times New Roman"/>
      <w:szCs w:val="24"/>
    </w:rPr>
  </w:style>
  <w:style w:type="paragraph" w:styleId="BodyTextIndent3">
    <w:name w:val="Body Text Indent 3"/>
    <w:basedOn w:val="Normal"/>
    <w:link w:val="BodyTextIndent3Char"/>
    <w:rsid w:val="009709BC"/>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9709BC"/>
    <w:rPr>
      <w:rFonts w:ascii="Times New Roman" w:eastAsia="Times New Roman" w:hAnsi="Times New Roman" w:cs="Times New Roman"/>
      <w:sz w:val="16"/>
      <w:szCs w:val="16"/>
    </w:rPr>
  </w:style>
  <w:style w:type="paragraph" w:customStyle="1" w:styleId="StyleLeft09">
    <w:name w:val="Style Left:  0.9&quot;"/>
    <w:basedOn w:val="Normal"/>
    <w:rsid w:val="009709BC"/>
    <w:pPr>
      <w:spacing w:after="120" w:line="240" w:lineRule="auto"/>
      <w:ind w:left="1296"/>
    </w:pPr>
    <w:rPr>
      <w:rFonts w:ascii="Times New Roman" w:eastAsia="Times New Roman" w:hAnsi="Times New Roman" w:cs="Times New Roman"/>
      <w:szCs w:val="20"/>
    </w:rPr>
  </w:style>
  <w:style w:type="paragraph" w:customStyle="1" w:styleId="StyleBodyTextIndent3Left04">
    <w:name w:val="Style Body Text Indent 3 + Left:  0.4&quot;"/>
    <w:basedOn w:val="BodyTextIndent3"/>
    <w:rsid w:val="009709BC"/>
    <w:pPr>
      <w:spacing w:before="120"/>
      <w:ind w:left="1296"/>
    </w:pPr>
    <w:rPr>
      <w:sz w:val="24"/>
      <w:szCs w:val="20"/>
    </w:rPr>
  </w:style>
  <w:style w:type="paragraph" w:customStyle="1" w:styleId="StyleLeft113">
    <w:name w:val="Style Left:  1.13&quot;"/>
    <w:basedOn w:val="Normal"/>
    <w:rsid w:val="009709BC"/>
    <w:pPr>
      <w:spacing w:before="120" w:after="0" w:line="240" w:lineRule="auto"/>
      <w:ind w:left="1627"/>
    </w:pPr>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4"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9709BC"/>
    <w:pPr>
      <w:keepNext/>
      <w:keepLines/>
      <w:spacing w:after="0"/>
      <w:outlineLvl w:val="0"/>
    </w:pPr>
    <w:rPr>
      <w:rFonts w:asciiTheme="majorHAnsi" w:eastAsiaTheme="majorEastAsia" w:hAnsiTheme="majorHAnsi" w:cstheme="majorBidi"/>
      <w:b/>
      <w:bCs/>
      <w:color w:val="365F91" w:themeColor="accent1" w:themeShade="BF"/>
      <w:sz w:val="24"/>
      <w:szCs w:val="28"/>
    </w:rPr>
  </w:style>
  <w:style w:type="paragraph" w:styleId="Heading2">
    <w:name w:val="heading 2"/>
    <w:basedOn w:val="Normal"/>
    <w:next w:val="BodyTextIndent2"/>
    <w:link w:val="Heading2Char"/>
    <w:autoRedefine/>
    <w:qFormat/>
    <w:rsid w:val="009709BC"/>
    <w:pPr>
      <w:numPr>
        <w:numId w:val="6"/>
      </w:numPr>
      <w:tabs>
        <w:tab w:val="left" w:pos="900"/>
      </w:tabs>
      <w:spacing w:after="0" w:line="240" w:lineRule="auto"/>
      <w:jc w:val="both"/>
      <w:outlineLvl w:val="1"/>
    </w:pPr>
    <w:rPr>
      <w:rFonts w:ascii="Times New Roman" w:eastAsia="Times New Roman" w:hAnsi="Times New Roman" w:cs="Arial"/>
      <w:b/>
      <w:bCs/>
      <w:iCs/>
      <w:color w:val="000000" w:themeColor="text1"/>
      <w:sz w:val="24"/>
      <w:szCs w:val="28"/>
    </w:rPr>
  </w:style>
  <w:style w:type="paragraph" w:styleId="Heading3">
    <w:name w:val="heading 3"/>
    <w:basedOn w:val="Normal"/>
    <w:next w:val="Normal"/>
    <w:link w:val="Heading3Char"/>
    <w:autoRedefine/>
    <w:uiPriority w:val="9"/>
    <w:qFormat/>
    <w:rsid w:val="009709BC"/>
    <w:pPr>
      <w:keepNext/>
      <w:tabs>
        <w:tab w:val="left" w:pos="1080"/>
        <w:tab w:val="left" w:pos="1530"/>
        <w:tab w:val="left" w:pos="1710"/>
      </w:tabs>
      <w:spacing w:after="0" w:line="240" w:lineRule="auto"/>
      <w:ind w:left="360"/>
      <w:jc w:val="both"/>
      <w:outlineLvl w:val="2"/>
    </w:pPr>
    <w:rPr>
      <w:rFonts w:ascii="Times New Roman" w:eastAsia="Times New Roman" w:hAnsi="Times New Roman" w:cs="Times New Roman"/>
      <w:bCs/>
      <w:color w:val="000000" w:themeColor="text1"/>
      <w:sz w:val="24"/>
    </w:rPr>
  </w:style>
  <w:style w:type="paragraph" w:styleId="Heading4">
    <w:name w:val="heading 4"/>
    <w:basedOn w:val="Normal"/>
    <w:next w:val="Normal"/>
    <w:link w:val="Heading4Char"/>
    <w:autoRedefine/>
    <w:qFormat/>
    <w:rsid w:val="009709BC"/>
    <w:pPr>
      <w:keepNext/>
      <w:numPr>
        <w:ilvl w:val="2"/>
        <w:numId w:val="7"/>
      </w:numPr>
      <w:tabs>
        <w:tab w:val="left" w:pos="2250"/>
      </w:tabs>
      <w:spacing w:after="0" w:line="240" w:lineRule="auto"/>
      <w:jc w:val="both"/>
      <w:outlineLvl w:val="3"/>
    </w:pPr>
    <w:rPr>
      <w:rFonts w:ascii="Times New Roman" w:eastAsia="Times New Roman" w:hAnsi="Times New Roman" w:cs="Times New Roman"/>
      <w:bCs/>
      <w:color w:val="000000" w:themeColor="text1"/>
      <w:sz w:val="24"/>
      <w:szCs w:val="28"/>
    </w:rPr>
  </w:style>
  <w:style w:type="paragraph" w:styleId="Heading5">
    <w:name w:val="heading 5"/>
    <w:basedOn w:val="Normal"/>
    <w:next w:val="Normal"/>
    <w:link w:val="Heading5Char"/>
    <w:autoRedefine/>
    <w:qFormat/>
    <w:rsid w:val="009709BC"/>
    <w:pPr>
      <w:numPr>
        <w:ilvl w:val="1"/>
        <w:numId w:val="7"/>
      </w:numPr>
      <w:tabs>
        <w:tab w:val="left" w:pos="1980"/>
        <w:tab w:val="left" w:pos="2070"/>
      </w:tabs>
      <w:spacing w:after="0" w:line="240" w:lineRule="auto"/>
      <w:jc w:val="both"/>
      <w:outlineLvl w:val="4"/>
    </w:pPr>
    <w:rPr>
      <w:rFonts w:ascii="Times New Roman" w:eastAsia="Times New Roman" w:hAnsi="Times New Roman" w:cs="Times New Roman"/>
      <w:bCs/>
      <w:iCs/>
      <w:color w:val="000000" w:themeColor="text1"/>
      <w:sz w:val="24"/>
      <w:szCs w:val="26"/>
    </w:rPr>
  </w:style>
  <w:style w:type="paragraph" w:styleId="Heading6">
    <w:name w:val="heading 6"/>
    <w:basedOn w:val="Normal"/>
    <w:next w:val="Normal"/>
    <w:link w:val="Heading6Char"/>
    <w:autoRedefine/>
    <w:qFormat/>
    <w:rsid w:val="009709BC"/>
    <w:pPr>
      <w:numPr>
        <w:ilvl w:val="5"/>
        <w:numId w:val="3"/>
      </w:numPr>
      <w:spacing w:before="240" w:after="60" w:line="240" w:lineRule="auto"/>
      <w:outlineLvl w:val="5"/>
    </w:pPr>
    <w:rPr>
      <w:rFonts w:ascii="Times New Roman" w:eastAsia="Times New Roman" w:hAnsi="Times New Roman" w:cs="Times New Roman"/>
      <w:b/>
      <w:bCs/>
      <w:color w:val="000000" w:themeColor="text1"/>
      <w:sz w:val="24"/>
    </w:rPr>
  </w:style>
  <w:style w:type="paragraph" w:styleId="Heading7">
    <w:name w:val="heading 7"/>
    <w:basedOn w:val="Normal"/>
    <w:next w:val="Normal"/>
    <w:link w:val="Heading7Char"/>
    <w:autoRedefine/>
    <w:uiPriority w:val="9"/>
    <w:unhideWhenUsed/>
    <w:qFormat/>
    <w:rsid w:val="009709BC"/>
    <w:pPr>
      <w:numPr>
        <w:ilvl w:val="6"/>
        <w:numId w:val="3"/>
      </w:numPr>
      <w:spacing w:after="0" w:line="240" w:lineRule="auto"/>
      <w:outlineLvl w:val="6"/>
    </w:pPr>
    <w:rPr>
      <w:rFonts w:ascii="Times New Roman" w:hAnsi="Times New Roman" w:cs="Times New Roman"/>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C06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C0665"/>
  </w:style>
  <w:style w:type="paragraph" w:styleId="Footer">
    <w:name w:val="footer"/>
    <w:basedOn w:val="Normal"/>
    <w:link w:val="FooterChar"/>
    <w:uiPriority w:val="99"/>
    <w:unhideWhenUsed/>
    <w:rsid w:val="00DC06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665"/>
  </w:style>
  <w:style w:type="character" w:customStyle="1" w:styleId="Heading3Char">
    <w:name w:val="Heading 3 Char"/>
    <w:basedOn w:val="DefaultParagraphFont"/>
    <w:link w:val="Heading3"/>
    <w:uiPriority w:val="9"/>
    <w:rsid w:val="009709BC"/>
    <w:rPr>
      <w:rFonts w:ascii="Times New Roman" w:eastAsia="Times New Roman" w:hAnsi="Times New Roman" w:cs="Times New Roman"/>
      <w:bCs/>
      <w:color w:val="000000" w:themeColor="text1"/>
      <w:sz w:val="24"/>
    </w:rPr>
  </w:style>
  <w:style w:type="paragraph" w:styleId="ListParagraph">
    <w:name w:val="List Paragraph"/>
    <w:basedOn w:val="Normal"/>
    <w:qFormat/>
    <w:rsid w:val="009709BC"/>
    <w:pPr>
      <w:spacing w:after="0"/>
      <w:ind w:left="720"/>
      <w:contextualSpacing/>
    </w:pPr>
    <w:rPr>
      <w:rFonts w:ascii="Times New Roman" w:hAnsi="Times New Roman" w:cs="Times New Roman"/>
      <w:color w:val="000000" w:themeColor="text1"/>
      <w:sz w:val="24"/>
    </w:rPr>
  </w:style>
  <w:style w:type="character" w:customStyle="1" w:styleId="Heading1Char">
    <w:name w:val="Heading 1 Char"/>
    <w:basedOn w:val="DefaultParagraphFont"/>
    <w:link w:val="Heading1"/>
    <w:uiPriority w:val="9"/>
    <w:rsid w:val="009709BC"/>
    <w:rPr>
      <w:rFonts w:asciiTheme="majorHAnsi" w:eastAsiaTheme="majorEastAsia" w:hAnsiTheme="majorHAnsi" w:cstheme="majorBidi"/>
      <w:b/>
      <w:bCs/>
      <w:color w:val="365F91" w:themeColor="accent1" w:themeShade="BF"/>
      <w:sz w:val="24"/>
      <w:szCs w:val="28"/>
    </w:rPr>
  </w:style>
  <w:style w:type="character" w:customStyle="1" w:styleId="Heading2Char">
    <w:name w:val="Heading 2 Char"/>
    <w:basedOn w:val="DefaultParagraphFont"/>
    <w:link w:val="Heading2"/>
    <w:rsid w:val="009709BC"/>
    <w:rPr>
      <w:rFonts w:ascii="Times New Roman" w:eastAsia="Times New Roman" w:hAnsi="Times New Roman" w:cs="Arial"/>
      <w:b/>
      <w:bCs/>
      <w:iCs/>
      <w:color w:val="000000" w:themeColor="text1"/>
      <w:sz w:val="24"/>
      <w:szCs w:val="28"/>
    </w:rPr>
  </w:style>
  <w:style w:type="character" w:customStyle="1" w:styleId="Heading4Char">
    <w:name w:val="Heading 4 Char"/>
    <w:basedOn w:val="DefaultParagraphFont"/>
    <w:link w:val="Heading4"/>
    <w:rsid w:val="009709BC"/>
    <w:rPr>
      <w:rFonts w:ascii="Times New Roman" w:eastAsia="Times New Roman" w:hAnsi="Times New Roman" w:cs="Times New Roman"/>
      <w:bCs/>
      <w:color w:val="000000" w:themeColor="text1"/>
      <w:sz w:val="24"/>
      <w:szCs w:val="28"/>
    </w:rPr>
  </w:style>
  <w:style w:type="character" w:customStyle="1" w:styleId="Heading5Char">
    <w:name w:val="Heading 5 Char"/>
    <w:basedOn w:val="DefaultParagraphFont"/>
    <w:link w:val="Heading5"/>
    <w:rsid w:val="009709BC"/>
    <w:rPr>
      <w:rFonts w:ascii="Times New Roman" w:eastAsia="Times New Roman" w:hAnsi="Times New Roman" w:cs="Times New Roman"/>
      <w:bCs/>
      <w:iCs/>
      <w:color w:val="000000" w:themeColor="text1"/>
      <w:sz w:val="24"/>
      <w:szCs w:val="26"/>
    </w:rPr>
  </w:style>
  <w:style w:type="character" w:customStyle="1" w:styleId="Heading6Char">
    <w:name w:val="Heading 6 Char"/>
    <w:basedOn w:val="DefaultParagraphFont"/>
    <w:link w:val="Heading6"/>
    <w:rsid w:val="009709BC"/>
    <w:rPr>
      <w:rFonts w:ascii="Times New Roman" w:eastAsia="Times New Roman" w:hAnsi="Times New Roman" w:cs="Times New Roman"/>
      <w:b/>
      <w:bCs/>
      <w:color w:val="000000" w:themeColor="text1"/>
      <w:sz w:val="24"/>
    </w:rPr>
  </w:style>
  <w:style w:type="character" w:customStyle="1" w:styleId="Heading7Char">
    <w:name w:val="Heading 7 Char"/>
    <w:basedOn w:val="DefaultParagraphFont"/>
    <w:link w:val="Heading7"/>
    <w:uiPriority w:val="9"/>
    <w:rsid w:val="009709BC"/>
    <w:rPr>
      <w:rFonts w:ascii="Times New Roman" w:hAnsi="Times New Roman" w:cs="Times New Roman"/>
      <w:color w:val="000000" w:themeColor="text1"/>
      <w:sz w:val="24"/>
    </w:rPr>
  </w:style>
  <w:style w:type="paragraph" w:styleId="BodyTextIndent2">
    <w:name w:val="Body Text Indent 2"/>
    <w:basedOn w:val="Normal"/>
    <w:link w:val="BodyTextIndent2Char"/>
    <w:unhideWhenUsed/>
    <w:rsid w:val="009709BC"/>
    <w:pPr>
      <w:spacing w:after="120" w:line="480" w:lineRule="auto"/>
      <w:ind w:left="360"/>
    </w:pPr>
    <w:rPr>
      <w:rFonts w:ascii="Times New Roman" w:hAnsi="Times New Roman" w:cs="Times New Roman"/>
      <w:color w:val="000000" w:themeColor="text1"/>
      <w:sz w:val="24"/>
    </w:rPr>
  </w:style>
  <w:style w:type="character" w:customStyle="1" w:styleId="BodyTextIndent2Char">
    <w:name w:val="Body Text Indent 2 Char"/>
    <w:basedOn w:val="DefaultParagraphFont"/>
    <w:link w:val="BodyTextIndent2"/>
    <w:rsid w:val="009709BC"/>
    <w:rPr>
      <w:rFonts w:ascii="Times New Roman" w:hAnsi="Times New Roman" w:cs="Times New Roman"/>
      <w:color w:val="000000" w:themeColor="text1"/>
      <w:sz w:val="24"/>
    </w:rPr>
  </w:style>
  <w:style w:type="character" w:styleId="PlaceholderText">
    <w:name w:val="Placeholder Text"/>
    <w:basedOn w:val="DefaultParagraphFont"/>
    <w:uiPriority w:val="99"/>
    <w:semiHidden/>
    <w:rsid w:val="009709BC"/>
    <w:rPr>
      <w:color w:val="808080"/>
    </w:rPr>
  </w:style>
  <w:style w:type="paragraph" w:styleId="BalloonText">
    <w:name w:val="Balloon Text"/>
    <w:basedOn w:val="Normal"/>
    <w:link w:val="BalloonTextChar"/>
    <w:uiPriority w:val="99"/>
    <w:semiHidden/>
    <w:unhideWhenUsed/>
    <w:rsid w:val="009709BC"/>
    <w:pPr>
      <w:spacing w:after="0" w:line="240" w:lineRule="auto"/>
    </w:pPr>
    <w:rPr>
      <w:rFonts w:ascii="Tahoma" w:hAnsi="Tahoma" w:cs="Tahoma"/>
      <w:color w:val="000000" w:themeColor="text1"/>
      <w:sz w:val="16"/>
      <w:szCs w:val="16"/>
    </w:rPr>
  </w:style>
  <w:style w:type="character" w:customStyle="1" w:styleId="BalloonTextChar">
    <w:name w:val="Balloon Text Char"/>
    <w:basedOn w:val="DefaultParagraphFont"/>
    <w:link w:val="BalloonText"/>
    <w:uiPriority w:val="99"/>
    <w:semiHidden/>
    <w:rsid w:val="009709BC"/>
    <w:rPr>
      <w:rFonts w:ascii="Tahoma" w:hAnsi="Tahoma" w:cs="Tahoma"/>
      <w:color w:val="000000" w:themeColor="text1"/>
      <w:sz w:val="16"/>
      <w:szCs w:val="16"/>
    </w:rPr>
  </w:style>
  <w:style w:type="character" w:styleId="Strong">
    <w:name w:val="Strong"/>
    <w:basedOn w:val="DefaultParagraphFont"/>
    <w:uiPriority w:val="22"/>
    <w:qFormat/>
    <w:rsid w:val="009709BC"/>
    <w:rPr>
      <w:b/>
      <w:bCs/>
    </w:rPr>
  </w:style>
  <w:style w:type="character" w:customStyle="1" w:styleId="xdtextbox1">
    <w:name w:val="xdtextbox1"/>
    <w:basedOn w:val="DefaultParagraphFont"/>
    <w:rsid w:val="009709BC"/>
    <w:rPr>
      <w:color w:val="auto"/>
      <w:bdr w:val="single" w:sz="8" w:space="1" w:color="DCDCDC" w:frame="1"/>
      <w:shd w:val="clear" w:color="auto" w:fill="FFFFFF"/>
    </w:rPr>
  </w:style>
  <w:style w:type="character" w:customStyle="1" w:styleId="xddttext1">
    <w:name w:val="xddttext1"/>
    <w:basedOn w:val="DefaultParagraphFont"/>
    <w:rsid w:val="009709BC"/>
  </w:style>
  <w:style w:type="character" w:customStyle="1" w:styleId="xdrichtextbox1">
    <w:name w:val="xdrichtextbox1"/>
    <w:basedOn w:val="DefaultParagraphFont"/>
    <w:rsid w:val="009709BC"/>
    <w:rPr>
      <w:b w:val="0"/>
      <w:bCs w:val="0"/>
      <w:i w:val="0"/>
      <w:iCs w:val="0"/>
      <w:strike w:val="0"/>
      <w:dstrike w:val="0"/>
      <w:color w:val="auto"/>
      <w:u w:val="none"/>
      <w:effect w:val="none"/>
      <w:bdr w:val="single" w:sz="8" w:space="1" w:color="DCDCDC" w:frame="1"/>
      <w:shd w:val="clear" w:color="auto" w:fill="FFFFFF"/>
      <w:vertAlign w:val="baseline"/>
    </w:rPr>
  </w:style>
  <w:style w:type="table" w:styleId="TableGrid">
    <w:name w:val="Table Grid"/>
    <w:basedOn w:val="TableNormal"/>
    <w:uiPriority w:val="59"/>
    <w:rsid w:val="009709BC"/>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709BC"/>
    <w:pPr>
      <w:autoSpaceDE w:val="0"/>
      <w:autoSpaceDN w:val="0"/>
      <w:adjustRightInd w:val="0"/>
      <w:spacing w:after="0" w:line="240" w:lineRule="auto"/>
    </w:pPr>
    <w:rPr>
      <w:rFonts w:ascii="AKPAII+TimesNewRoman" w:hAnsi="AKPAII+TimesNewRoman" w:cs="AKPAII+TimesNewRoman"/>
      <w:color w:val="000000"/>
      <w:sz w:val="24"/>
      <w:szCs w:val="24"/>
    </w:rPr>
  </w:style>
  <w:style w:type="paragraph" w:styleId="ListBullet4">
    <w:name w:val="List Bullet 4"/>
    <w:basedOn w:val="Normal"/>
    <w:autoRedefine/>
    <w:semiHidden/>
    <w:rsid w:val="009709BC"/>
    <w:pPr>
      <w:spacing w:after="0" w:line="240" w:lineRule="auto"/>
      <w:ind w:left="450"/>
      <w:jc w:val="both"/>
    </w:pPr>
    <w:rPr>
      <w:rFonts w:ascii="Arial" w:eastAsia="Times New Roman" w:hAnsi="Arial" w:cs="Arial"/>
      <w:b/>
      <w:u w:val="single"/>
    </w:rPr>
  </w:style>
  <w:style w:type="paragraph" w:customStyle="1" w:styleId="StyleLeft09After6pt">
    <w:name w:val="Style Left:  0.9&quot; After:  6 pt"/>
    <w:basedOn w:val="Normal"/>
    <w:rsid w:val="009709BC"/>
    <w:pPr>
      <w:spacing w:before="120" w:after="120" w:line="240" w:lineRule="auto"/>
      <w:ind w:left="1296"/>
    </w:pPr>
    <w:rPr>
      <w:rFonts w:ascii="Times New Roman" w:eastAsia="Times New Roman" w:hAnsi="Times New Roman" w:cs="Times New Roman"/>
      <w:szCs w:val="20"/>
    </w:rPr>
  </w:style>
  <w:style w:type="character" w:styleId="Hyperlink">
    <w:name w:val="Hyperlink"/>
    <w:basedOn w:val="DefaultParagraphFont"/>
    <w:uiPriority w:val="99"/>
    <w:rsid w:val="009709BC"/>
    <w:rPr>
      <w:color w:val="FF3300"/>
      <w:u w:val="single"/>
    </w:rPr>
  </w:style>
  <w:style w:type="paragraph" w:styleId="ListNumber4">
    <w:name w:val="List Number 4"/>
    <w:basedOn w:val="Normal"/>
    <w:semiHidden/>
    <w:rsid w:val="009709BC"/>
    <w:pPr>
      <w:numPr>
        <w:numId w:val="4"/>
      </w:numPr>
      <w:spacing w:after="0" w:line="240" w:lineRule="auto"/>
    </w:pPr>
    <w:rPr>
      <w:rFonts w:ascii="Times New Roman" w:eastAsia="Times New Roman" w:hAnsi="Times New Roman" w:cs="Times New Roman"/>
      <w:szCs w:val="24"/>
    </w:rPr>
  </w:style>
  <w:style w:type="paragraph" w:customStyle="1" w:styleId="Bullet1">
    <w:name w:val="Bullet 1"/>
    <w:basedOn w:val="Normal"/>
    <w:rsid w:val="009709BC"/>
    <w:pPr>
      <w:numPr>
        <w:ilvl w:val="1"/>
        <w:numId w:val="5"/>
      </w:numPr>
      <w:tabs>
        <w:tab w:val="clear" w:pos="1440"/>
        <w:tab w:val="num" w:pos="1656"/>
      </w:tabs>
      <w:spacing w:before="120" w:after="0" w:line="240" w:lineRule="auto"/>
      <w:ind w:left="1656"/>
    </w:pPr>
    <w:rPr>
      <w:rFonts w:ascii="Times New Roman" w:eastAsia="Times New Roman" w:hAnsi="Times New Roman" w:cs="Times New Roman"/>
      <w:szCs w:val="24"/>
    </w:rPr>
  </w:style>
  <w:style w:type="paragraph" w:styleId="BodyTextIndent3">
    <w:name w:val="Body Text Indent 3"/>
    <w:basedOn w:val="Normal"/>
    <w:link w:val="BodyTextIndent3Char"/>
    <w:rsid w:val="009709BC"/>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9709BC"/>
    <w:rPr>
      <w:rFonts w:ascii="Times New Roman" w:eastAsia="Times New Roman" w:hAnsi="Times New Roman" w:cs="Times New Roman"/>
      <w:sz w:val="16"/>
      <w:szCs w:val="16"/>
    </w:rPr>
  </w:style>
  <w:style w:type="paragraph" w:customStyle="1" w:styleId="StyleLeft09">
    <w:name w:val="Style Left:  0.9&quot;"/>
    <w:basedOn w:val="Normal"/>
    <w:rsid w:val="009709BC"/>
    <w:pPr>
      <w:spacing w:after="120" w:line="240" w:lineRule="auto"/>
      <w:ind w:left="1296"/>
    </w:pPr>
    <w:rPr>
      <w:rFonts w:ascii="Times New Roman" w:eastAsia="Times New Roman" w:hAnsi="Times New Roman" w:cs="Times New Roman"/>
      <w:szCs w:val="20"/>
    </w:rPr>
  </w:style>
  <w:style w:type="paragraph" w:customStyle="1" w:styleId="StyleBodyTextIndent3Left04">
    <w:name w:val="Style Body Text Indent 3 + Left:  0.4&quot;"/>
    <w:basedOn w:val="BodyTextIndent3"/>
    <w:rsid w:val="009709BC"/>
    <w:pPr>
      <w:spacing w:before="120"/>
      <w:ind w:left="1296"/>
    </w:pPr>
    <w:rPr>
      <w:sz w:val="24"/>
      <w:szCs w:val="20"/>
    </w:rPr>
  </w:style>
  <w:style w:type="paragraph" w:customStyle="1" w:styleId="StyleLeft113">
    <w:name w:val="Style Left:  1.13&quot;"/>
    <w:basedOn w:val="Normal"/>
    <w:rsid w:val="009709BC"/>
    <w:pPr>
      <w:spacing w:before="120" w:after="0" w:line="240" w:lineRule="auto"/>
      <w:ind w:left="1627"/>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7262</Words>
  <Characters>41395</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PVCHC</Company>
  <LinksUpToDate>false</LinksUpToDate>
  <CharactersWithSpaces>48560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Payne</dc:creator>
  <cp:lastModifiedBy>Matt Payne</cp:lastModifiedBy>
  <cp:revision>2</cp:revision>
  <dcterms:created xsi:type="dcterms:W3CDTF">2014-12-05T18:35:00Z</dcterms:created>
  <dcterms:modified xsi:type="dcterms:W3CDTF">2014-12-05T18:35:00Z</dcterms:modified>
</cp:coreProperties>
</file>